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F1868" w14:textId="57AFB516" w:rsidR="005D05D5" w:rsidRDefault="00C3691A" w:rsidP="00C36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0AC2FC60" w14:textId="37EC6183" w:rsidR="00C3691A" w:rsidRDefault="00C3691A" w:rsidP="00C36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0265BB81" w14:textId="470670E6" w:rsidR="00C3691A" w:rsidRDefault="00C3691A" w:rsidP="00C36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14:paraId="5D260E22" w14:textId="76FE5D08" w:rsidR="00C3691A" w:rsidRDefault="00C3691A" w:rsidP="00C36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743FDE9" w14:textId="26708CD1" w:rsidR="00C3691A" w:rsidRDefault="00C3691A" w:rsidP="00C369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D6F81B" w14:textId="6332221B" w:rsidR="00C3691A" w:rsidRPr="005D05D5" w:rsidRDefault="00C3691A" w:rsidP="00C369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20.01.2026 года № 42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</w:tblGrid>
      <w:tr w:rsidR="003B722F" w:rsidRPr="00552EDE" w14:paraId="24F569AC" w14:textId="77777777" w:rsidTr="003B722F">
        <w:tc>
          <w:tcPr>
            <w:tcW w:w="4248" w:type="dxa"/>
          </w:tcPr>
          <w:p w14:paraId="5A4BE102" w14:textId="77777777" w:rsidR="00211A81" w:rsidRDefault="00211A81" w:rsidP="00E86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4C3731" w14:textId="77777777" w:rsidR="00211A81" w:rsidRDefault="00211A81" w:rsidP="00E86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7F3EC" w14:textId="4B60C0EB" w:rsidR="003B722F" w:rsidRPr="00552EDE" w:rsidRDefault="003B722F" w:rsidP="00E86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2ED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81847" w:rsidRPr="00552E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11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847" w:rsidRPr="00552EDE">
              <w:rPr>
                <w:rFonts w:ascii="Times New Roman" w:hAnsi="Times New Roman" w:cs="Times New Roman"/>
                <w:sz w:val="28"/>
                <w:szCs w:val="28"/>
              </w:rPr>
              <w:t>утверждении муниципальной программы</w:t>
            </w:r>
            <w:r w:rsidR="00BC2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F55" w:rsidRPr="003707BC">
              <w:rPr>
                <w:rFonts w:ascii="Times New Roman" w:hAnsi="Times New Roman"/>
                <w:sz w:val="28"/>
                <w:szCs w:val="28"/>
              </w:rPr>
              <w:t>«Комплексная безопасность учреждений культуры и спорта Карталинского</w:t>
            </w:r>
            <w:r w:rsidR="00BC22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2F55" w:rsidRPr="003707BC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6B2F55">
              <w:rPr>
                <w:rFonts w:ascii="Times New Roman" w:hAnsi="Times New Roman"/>
                <w:sz w:val="28"/>
                <w:szCs w:val="28"/>
              </w:rPr>
              <w:t>округ</w:t>
            </w:r>
            <w:r w:rsidR="006B2F55" w:rsidRPr="003707BC">
              <w:rPr>
                <w:rFonts w:ascii="Times New Roman" w:hAnsi="Times New Roman"/>
                <w:sz w:val="28"/>
                <w:szCs w:val="28"/>
              </w:rPr>
              <w:t>а</w:t>
            </w:r>
            <w:r w:rsidR="00E81847" w:rsidRPr="00552ED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75E3A327" w14:textId="77777777" w:rsidR="003B722F" w:rsidRPr="00552EDE" w:rsidRDefault="003B722F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F70DCC" w14:textId="77777777" w:rsidR="003B722F" w:rsidRPr="00552EDE" w:rsidRDefault="003B722F" w:rsidP="005D05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9240C" w14:textId="4174E8AC" w:rsidR="00E81847" w:rsidRPr="00552EDE" w:rsidRDefault="006B2F55" w:rsidP="005D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F55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безопасности учащихся и работников муниципальных учреждений культуры и спорта Карталинского муниципального </w:t>
      </w:r>
      <w:r w:rsidR="00780D87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211A8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B2F55">
        <w:rPr>
          <w:rFonts w:ascii="Times New Roman" w:eastAsia="Times New Roman" w:hAnsi="Times New Roman" w:cs="Times New Roman"/>
          <w:sz w:val="28"/>
          <w:szCs w:val="28"/>
        </w:rPr>
        <w:t xml:space="preserve"> во время их учебной и трудовой деятельности, в  соответствии со статьей 179 Бюджетного кодекса Российской Федерации, Федерального закона от </w:t>
      </w:r>
      <w:r w:rsidRPr="00AC12B9">
        <w:rPr>
          <w:rFonts w:ascii="Times New Roman" w:eastAsia="Times New Roman" w:hAnsi="Times New Roman" w:cs="Times New Roman"/>
          <w:sz w:val="28"/>
          <w:szCs w:val="28"/>
        </w:rPr>
        <w:t xml:space="preserve">21.12.1994 года № 69-ФЗ «О пожарной безопасности», Федерального закона от 06.03.2006 года № 35-ФЗ </w:t>
      </w:r>
      <w:r w:rsidR="00211A81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AC12B9">
        <w:rPr>
          <w:rFonts w:ascii="Times New Roman" w:eastAsia="Times New Roman" w:hAnsi="Times New Roman" w:cs="Times New Roman"/>
          <w:sz w:val="28"/>
          <w:szCs w:val="28"/>
        </w:rPr>
        <w:t>«О противодействии те</w:t>
      </w:r>
      <w:r w:rsidRPr="006B2F55">
        <w:rPr>
          <w:rFonts w:ascii="Times New Roman" w:eastAsia="Times New Roman" w:hAnsi="Times New Roman" w:cs="Times New Roman"/>
          <w:sz w:val="28"/>
          <w:szCs w:val="28"/>
        </w:rPr>
        <w:t xml:space="preserve">рроризму», 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администрации Карталинского муниципального </w:t>
      </w:r>
      <w:r w:rsidR="00780D87">
        <w:rPr>
          <w:rFonts w:ascii="Times New Roman" w:hAnsi="Times New Roman" w:cs="Times New Roman"/>
          <w:sz w:val="28"/>
          <w:szCs w:val="28"/>
        </w:rPr>
        <w:t>район</w:t>
      </w:r>
      <w:r w:rsidR="00E81847" w:rsidRPr="00552EDE">
        <w:rPr>
          <w:rFonts w:ascii="Times New Roman" w:hAnsi="Times New Roman" w:cs="Times New Roman"/>
          <w:sz w:val="28"/>
          <w:szCs w:val="28"/>
        </w:rPr>
        <w:t>а</w:t>
      </w:r>
      <w:r w:rsidR="00BC2225">
        <w:rPr>
          <w:rFonts w:ascii="Times New Roman" w:hAnsi="Times New Roman" w:cs="Times New Roman"/>
          <w:sz w:val="28"/>
          <w:szCs w:val="28"/>
        </w:rPr>
        <w:t xml:space="preserve"> </w:t>
      </w:r>
      <w:r w:rsidR="00E81847" w:rsidRPr="00552EDE">
        <w:rPr>
          <w:rFonts w:ascii="Times New Roman" w:hAnsi="Times New Roman" w:cs="Times New Roman"/>
          <w:sz w:val="28"/>
          <w:szCs w:val="28"/>
        </w:rPr>
        <w:t>от 1</w:t>
      </w:r>
      <w:r w:rsidR="00C77241" w:rsidRPr="00552EDE">
        <w:rPr>
          <w:rFonts w:ascii="Times New Roman" w:hAnsi="Times New Roman" w:cs="Times New Roman"/>
          <w:sz w:val="28"/>
          <w:szCs w:val="28"/>
        </w:rPr>
        <w:t>7</w:t>
      </w:r>
      <w:r w:rsidR="00E81847" w:rsidRPr="00552EDE">
        <w:rPr>
          <w:rFonts w:ascii="Times New Roman" w:hAnsi="Times New Roman" w:cs="Times New Roman"/>
          <w:sz w:val="28"/>
          <w:szCs w:val="28"/>
        </w:rPr>
        <w:t>.0</w:t>
      </w:r>
      <w:r w:rsidR="00C77241" w:rsidRPr="00552EDE">
        <w:rPr>
          <w:rFonts w:ascii="Times New Roman" w:hAnsi="Times New Roman" w:cs="Times New Roman"/>
          <w:sz w:val="28"/>
          <w:szCs w:val="28"/>
        </w:rPr>
        <w:t xml:space="preserve">9.2025 года </w:t>
      </w:r>
      <w:r w:rsidR="00211A81">
        <w:rPr>
          <w:rFonts w:ascii="Times New Roman" w:hAnsi="Times New Roman" w:cs="Times New Roman"/>
          <w:sz w:val="28"/>
          <w:szCs w:val="28"/>
        </w:rPr>
        <w:t xml:space="preserve">    </w:t>
      </w:r>
      <w:r w:rsidR="00C77241" w:rsidRPr="00552EDE">
        <w:rPr>
          <w:rFonts w:ascii="Times New Roman" w:hAnsi="Times New Roman" w:cs="Times New Roman"/>
          <w:sz w:val="28"/>
          <w:szCs w:val="28"/>
        </w:rPr>
        <w:t>№ 787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«Об</w:t>
      </w:r>
      <w:r w:rsidR="003A0988">
        <w:rPr>
          <w:rFonts w:ascii="Times New Roman" w:hAnsi="Times New Roman" w:cs="Times New Roman"/>
          <w:sz w:val="28"/>
          <w:szCs w:val="28"/>
        </w:rPr>
        <w:t xml:space="preserve"> 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780D87">
        <w:rPr>
          <w:rFonts w:ascii="Times New Roman" w:hAnsi="Times New Roman" w:cs="Times New Roman"/>
          <w:sz w:val="28"/>
          <w:szCs w:val="28"/>
        </w:rPr>
        <w:t>П</w:t>
      </w:r>
      <w:r w:rsidR="00E81847" w:rsidRPr="00552EDE">
        <w:rPr>
          <w:rFonts w:ascii="Times New Roman" w:hAnsi="Times New Roman" w:cs="Times New Roman"/>
          <w:sz w:val="28"/>
          <w:szCs w:val="28"/>
        </w:rPr>
        <w:t>орядка разработки, утверждения, реализации</w:t>
      </w:r>
      <w:r w:rsidR="00F013EF" w:rsidRPr="00552EDE">
        <w:rPr>
          <w:rFonts w:ascii="Times New Roman" w:hAnsi="Times New Roman" w:cs="Times New Roman"/>
          <w:sz w:val="28"/>
          <w:szCs w:val="28"/>
        </w:rPr>
        <w:t>, контроля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и </w:t>
      </w:r>
      <w:r w:rsidR="00F013EF" w:rsidRPr="00552ED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E81847" w:rsidRPr="00552EDE">
        <w:rPr>
          <w:rFonts w:ascii="Times New Roman" w:hAnsi="Times New Roman" w:cs="Times New Roman"/>
          <w:sz w:val="28"/>
          <w:szCs w:val="28"/>
        </w:rPr>
        <w:t>оценки эффективности</w:t>
      </w:r>
      <w:r w:rsidR="00F013EF" w:rsidRPr="00552EDE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F013EF" w:rsidRPr="00552EDE">
        <w:rPr>
          <w:rFonts w:ascii="Times New Roman" w:hAnsi="Times New Roman" w:cs="Times New Roman"/>
          <w:sz w:val="28"/>
          <w:szCs w:val="28"/>
        </w:rPr>
        <w:t xml:space="preserve"> в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Карталинско</w:t>
      </w:r>
      <w:r w:rsidR="00F013EF" w:rsidRPr="00552EDE">
        <w:rPr>
          <w:rFonts w:ascii="Times New Roman" w:hAnsi="Times New Roman" w:cs="Times New Roman"/>
          <w:sz w:val="28"/>
          <w:szCs w:val="28"/>
        </w:rPr>
        <w:t>м</w:t>
      </w:r>
      <w:r w:rsidR="00E81847" w:rsidRPr="00552ED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013EF" w:rsidRPr="00552EDE">
        <w:rPr>
          <w:rFonts w:ascii="Times New Roman" w:hAnsi="Times New Roman" w:cs="Times New Roman"/>
          <w:sz w:val="28"/>
          <w:szCs w:val="28"/>
        </w:rPr>
        <w:t>м</w:t>
      </w:r>
      <w:r w:rsidR="00BC2225">
        <w:rPr>
          <w:rFonts w:ascii="Times New Roman" w:hAnsi="Times New Roman" w:cs="Times New Roman"/>
          <w:sz w:val="28"/>
          <w:szCs w:val="28"/>
        </w:rPr>
        <w:t xml:space="preserve"> </w:t>
      </w:r>
      <w:r w:rsidR="00F013EF" w:rsidRPr="00552EDE">
        <w:rPr>
          <w:rFonts w:ascii="Times New Roman" w:hAnsi="Times New Roman" w:cs="Times New Roman"/>
          <w:sz w:val="28"/>
          <w:szCs w:val="28"/>
        </w:rPr>
        <w:t>округе</w:t>
      </w:r>
      <w:r w:rsidR="006B1371" w:rsidRPr="00552EDE">
        <w:rPr>
          <w:rFonts w:ascii="Times New Roman" w:hAnsi="Times New Roman" w:cs="Times New Roman"/>
          <w:sz w:val="28"/>
          <w:szCs w:val="28"/>
        </w:rPr>
        <w:t>»</w:t>
      </w:r>
      <w:r w:rsidR="00E81847" w:rsidRPr="00552EDE">
        <w:rPr>
          <w:rFonts w:ascii="Times New Roman" w:hAnsi="Times New Roman" w:cs="Times New Roman"/>
          <w:sz w:val="28"/>
          <w:szCs w:val="28"/>
        </w:rPr>
        <w:t>,</w:t>
      </w:r>
    </w:p>
    <w:p w14:paraId="3D48D180" w14:textId="6957A610" w:rsidR="00FE63B6" w:rsidRPr="00552EDE" w:rsidRDefault="00211A81" w:rsidP="00211A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E63B6" w:rsidRPr="00552EDE">
        <w:rPr>
          <w:rFonts w:ascii="Times New Roman" w:hAnsi="Times New Roman" w:cs="Times New Roman"/>
          <w:sz w:val="28"/>
          <w:szCs w:val="28"/>
        </w:rPr>
        <w:t xml:space="preserve">дминистрация Карталинского муниципального </w:t>
      </w:r>
      <w:r w:rsidR="00F013EF" w:rsidRPr="00552EDE">
        <w:rPr>
          <w:rFonts w:ascii="Times New Roman" w:hAnsi="Times New Roman" w:cs="Times New Roman"/>
          <w:sz w:val="28"/>
          <w:szCs w:val="28"/>
        </w:rPr>
        <w:t>округ</w:t>
      </w:r>
      <w:r w:rsidR="00FE63B6" w:rsidRPr="00552ED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FE63B6" w:rsidRPr="00552EDE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2D9A0021" w14:textId="77777777" w:rsidR="00E81847" w:rsidRPr="00552EDE" w:rsidRDefault="003B722F" w:rsidP="005D05D5">
      <w:pPr>
        <w:pStyle w:val="a7"/>
        <w:ind w:left="0" w:firstLine="709"/>
        <w:jc w:val="both"/>
        <w:rPr>
          <w:sz w:val="28"/>
          <w:szCs w:val="28"/>
        </w:rPr>
      </w:pPr>
      <w:r w:rsidRPr="00552EDE">
        <w:rPr>
          <w:sz w:val="28"/>
          <w:szCs w:val="28"/>
        </w:rPr>
        <w:t xml:space="preserve">1. </w:t>
      </w:r>
      <w:r w:rsidR="00E81847" w:rsidRPr="00552EDE">
        <w:rPr>
          <w:sz w:val="28"/>
          <w:szCs w:val="28"/>
        </w:rPr>
        <w:t xml:space="preserve">Утвердить прилагаемую муниципальную программу </w:t>
      </w:r>
      <w:r w:rsidR="006B2F55" w:rsidRPr="006B2F55">
        <w:rPr>
          <w:sz w:val="28"/>
          <w:szCs w:val="28"/>
          <w:lang w:eastAsia="ru-RU"/>
        </w:rPr>
        <w:t xml:space="preserve">«Комплексная безопасность учреждений культуры и спорта Карталинского муниципального </w:t>
      </w:r>
      <w:r w:rsidR="006B2F55">
        <w:rPr>
          <w:sz w:val="28"/>
          <w:szCs w:val="28"/>
          <w:lang w:eastAsia="ru-RU"/>
        </w:rPr>
        <w:t>округ</w:t>
      </w:r>
      <w:r w:rsidR="006B2F55" w:rsidRPr="006B2F55">
        <w:rPr>
          <w:sz w:val="28"/>
          <w:szCs w:val="28"/>
          <w:lang w:eastAsia="ru-RU"/>
        </w:rPr>
        <w:t>а</w:t>
      </w:r>
      <w:r w:rsidR="00751483" w:rsidRPr="00552EDE">
        <w:rPr>
          <w:sz w:val="28"/>
          <w:szCs w:val="28"/>
        </w:rPr>
        <w:t>»</w:t>
      </w:r>
      <w:r w:rsidR="00E81847" w:rsidRPr="00552EDE">
        <w:rPr>
          <w:sz w:val="28"/>
          <w:szCs w:val="28"/>
        </w:rPr>
        <w:t>.</w:t>
      </w:r>
    </w:p>
    <w:p w14:paraId="0803C9A8" w14:textId="77777777" w:rsidR="009F0124" w:rsidRDefault="00E81847" w:rsidP="009F0124">
      <w:pPr>
        <w:pStyle w:val="a7"/>
        <w:ind w:left="0" w:firstLine="709"/>
        <w:jc w:val="both"/>
        <w:rPr>
          <w:sz w:val="28"/>
          <w:szCs w:val="28"/>
        </w:rPr>
      </w:pPr>
      <w:r w:rsidRPr="00552EDE">
        <w:rPr>
          <w:sz w:val="28"/>
          <w:szCs w:val="28"/>
        </w:rPr>
        <w:t>2.</w:t>
      </w:r>
      <w:r w:rsidR="009F0124" w:rsidRPr="009F0124">
        <w:rPr>
          <w:sz w:val="28"/>
          <w:szCs w:val="28"/>
        </w:rPr>
        <w:t xml:space="preserve"> </w:t>
      </w:r>
      <w:r w:rsidR="009F0124">
        <w:rPr>
          <w:sz w:val="28"/>
          <w:szCs w:val="28"/>
        </w:rPr>
        <w:t xml:space="preserve">Признать </w:t>
      </w:r>
      <w:r w:rsidR="009F0124" w:rsidRPr="00552EDE">
        <w:rPr>
          <w:sz w:val="28"/>
          <w:szCs w:val="28"/>
        </w:rPr>
        <w:t>утратившим</w:t>
      </w:r>
      <w:r w:rsidR="009F0124">
        <w:rPr>
          <w:sz w:val="28"/>
          <w:szCs w:val="28"/>
        </w:rPr>
        <w:t>и</w:t>
      </w:r>
      <w:r w:rsidR="009F0124" w:rsidRPr="00552EDE">
        <w:rPr>
          <w:sz w:val="28"/>
          <w:szCs w:val="28"/>
        </w:rPr>
        <w:t xml:space="preserve"> силу</w:t>
      </w:r>
      <w:r w:rsidR="009F0124" w:rsidRPr="0032306D">
        <w:t xml:space="preserve"> </w:t>
      </w:r>
      <w:r w:rsidR="009F0124" w:rsidRPr="0032306D">
        <w:rPr>
          <w:sz w:val="28"/>
          <w:szCs w:val="28"/>
        </w:rPr>
        <w:t>с 01 января 2026 года</w:t>
      </w:r>
      <w:r w:rsidR="009F0124">
        <w:rPr>
          <w:sz w:val="28"/>
          <w:szCs w:val="28"/>
        </w:rPr>
        <w:t>:</w:t>
      </w:r>
    </w:p>
    <w:p w14:paraId="145BF971" w14:textId="594CDB18" w:rsidR="009F0124" w:rsidRDefault="009F0124" w:rsidP="005D05D5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211A81">
        <w:rPr>
          <w:sz w:val="28"/>
          <w:szCs w:val="28"/>
        </w:rPr>
        <w:t>п</w:t>
      </w:r>
      <w:r w:rsidRPr="00552EDE">
        <w:rPr>
          <w:sz w:val="28"/>
          <w:szCs w:val="28"/>
        </w:rPr>
        <w:t>остановление администрации Карталинского муниципального района от 2</w:t>
      </w:r>
      <w:r>
        <w:rPr>
          <w:sz w:val="28"/>
          <w:szCs w:val="28"/>
        </w:rPr>
        <w:t>8</w:t>
      </w:r>
      <w:r w:rsidRPr="00552EDE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552ED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1640</w:t>
      </w:r>
      <w:r w:rsidRPr="00552EDE">
        <w:rPr>
          <w:sz w:val="28"/>
          <w:szCs w:val="28"/>
        </w:rPr>
        <w:t xml:space="preserve"> «Об утверждении муниципальной программы </w:t>
      </w:r>
      <w:r w:rsidRPr="006B2F55">
        <w:rPr>
          <w:sz w:val="28"/>
          <w:szCs w:val="28"/>
        </w:rPr>
        <w:t xml:space="preserve">«Комплексная безопасность учреждений культуры и спорта Карталинского муниципального района на </w:t>
      </w:r>
      <w:r w:rsidRPr="00552EDE">
        <w:rPr>
          <w:sz w:val="28"/>
          <w:szCs w:val="28"/>
        </w:rPr>
        <w:t>202</w:t>
      </w:r>
      <w:r>
        <w:rPr>
          <w:sz w:val="28"/>
          <w:szCs w:val="28"/>
        </w:rPr>
        <w:t>5-2027 годы»»;</w:t>
      </w:r>
    </w:p>
    <w:p w14:paraId="277D1B80" w14:textId="747E1C28" w:rsidR="009F0124" w:rsidRDefault="009F0124" w:rsidP="003A0988">
      <w:pPr>
        <w:pStyle w:val="a7"/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11A81">
        <w:rPr>
          <w:sz w:val="28"/>
          <w:szCs w:val="28"/>
        </w:rPr>
        <w:t>п</w:t>
      </w:r>
      <w:r w:rsidRPr="00552EDE">
        <w:rPr>
          <w:sz w:val="28"/>
          <w:szCs w:val="28"/>
        </w:rPr>
        <w:t>остановление администрации Карталинского муниципального района от</w:t>
      </w:r>
      <w:r>
        <w:rPr>
          <w:sz w:val="28"/>
          <w:szCs w:val="28"/>
        </w:rPr>
        <w:t xml:space="preserve"> 0</w:t>
      </w:r>
      <w:r w:rsidRPr="00552EDE">
        <w:rPr>
          <w:sz w:val="28"/>
          <w:szCs w:val="28"/>
        </w:rPr>
        <w:t>3.07.202</w:t>
      </w:r>
      <w:r>
        <w:rPr>
          <w:sz w:val="28"/>
          <w:szCs w:val="28"/>
        </w:rPr>
        <w:t>5</w:t>
      </w:r>
      <w:r w:rsidRPr="00552ED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542 «</w:t>
      </w:r>
      <w:r w:rsidRPr="007C3E71">
        <w:rPr>
          <w:sz w:val="28"/>
          <w:szCs w:val="28"/>
        </w:rPr>
        <w:t>О внесении изменений в постановление администрации Карталинского муниципального</w:t>
      </w:r>
      <w:r>
        <w:rPr>
          <w:sz w:val="28"/>
          <w:szCs w:val="28"/>
        </w:rPr>
        <w:t xml:space="preserve"> </w:t>
      </w:r>
      <w:r w:rsidRPr="007C3E7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 w:rsidRPr="007C3E7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52EDE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552EDE">
        <w:rPr>
          <w:sz w:val="28"/>
          <w:szCs w:val="28"/>
        </w:rPr>
        <w:t>.12.202</w:t>
      </w:r>
      <w:r>
        <w:rPr>
          <w:sz w:val="28"/>
          <w:szCs w:val="28"/>
        </w:rPr>
        <w:t>4</w:t>
      </w:r>
      <w:r w:rsidRPr="00552EDE">
        <w:rPr>
          <w:sz w:val="28"/>
          <w:szCs w:val="28"/>
        </w:rPr>
        <w:t xml:space="preserve"> года</w:t>
      </w:r>
      <w:r w:rsidR="00211A81">
        <w:rPr>
          <w:sz w:val="28"/>
          <w:szCs w:val="28"/>
        </w:rPr>
        <w:t xml:space="preserve">   </w:t>
      </w:r>
      <w:r w:rsidRPr="00552EDE">
        <w:rPr>
          <w:sz w:val="28"/>
          <w:szCs w:val="28"/>
        </w:rPr>
        <w:t xml:space="preserve"> № </w:t>
      </w:r>
      <w:r>
        <w:rPr>
          <w:sz w:val="28"/>
          <w:szCs w:val="28"/>
        </w:rPr>
        <w:t>1640»;</w:t>
      </w:r>
    </w:p>
    <w:p w14:paraId="0594C0DD" w14:textId="1B8F0CFD" w:rsidR="009F0124" w:rsidRPr="008A1AD2" w:rsidRDefault="009F0124" w:rsidP="005D05D5">
      <w:pPr>
        <w:pStyle w:val="a7"/>
        <w:ind w:left="0" w:firstLine="709"/>
        <w:jc w:val="both"/>
        <w:rPr>
          <w:sz w:val="28"/>
          <w:szCs w:val="28"/>
        </w:rPr>
      </w:pPr>
      <w:r w:rsidRPr="008A1AD2">
        <w:rPr>
          <w:sz w:val="28"/>
          <w:szCs w:val="28"/>
        </w:rPr>
        <w:t>3)</w:t>
      </w:r>
      <w:r w:rsidR="00A974AC" w:rsidRPr="008A1AD2">
        <w:rPr>
          <w:sz w:val="28"/>
          <w:szCs w:val="28"/>
        </w:rPr>
        <w:t xml:space="preserve"> </w:t>
      </w:r>
      <w:r w:rsidR="00211A81">
        <w:rPr>
          <w:sz w:val="28"/>
          <w:szCs w:val="28"/>
        </w:rPr>
        <w:t>п</w:t>
      </w:r>
      <w:r w:rsidR="00A974AC" w:rsidRPr="008A1AD2">
        <w:rPr>
          <w:sz w:val="28"/>
          <w:szCs w:val="28"/>
        </w:rPr>
        <w:t xml:space="preserve">остановление администрации Карталинского муниципального района от </w:t>
      </w:r>
      <w:r w:rsidR="00211A81">
        <w:rPr>
          <w:sz w:val="28"/>
          <w:szCs w:val="28"/>
        </w:rPr>
        <w:t>29.</w:t>
      </w:r>
      <w:r w:rsidR="00A974AC" w:rsidRPr="008A1AD2">
        <w:rPr>
          <w:sz w:val="28"/>
          <w:szCs w:val="28"/>
        </w:rPr>
        <w:t>12.2025 года №</w:t>
      </w:r>
      <w:r w:rsidR="00211A81">
        <w:rPr>
          <w:sz w:val="28"/>
          <w:szCs w:val="28"/>
        </w:rPr>
        <w:t xml:space="preserve"> 1122 </w:t>
      </w:r>
      <w:r w:rsidR="00A974AC" w:rsidRPr="008A1AD2">
        <w:rPr>
          <w:sz w:val="28"/>
          <w:szCs w:val="28"/>
        </w:rPr>
        <w:t xml:space="preserve">«О внесении изменений в постановление администрации Карталинского муниципального района от 28.12.2024 года </w:t>
      </w:r>
      <w:r w:rsidR="00211A81">
        <w:rPr>
          <w:sz w:val="28"/>
          <w:szCs w:val="28"/>
        </w:rPr>
        <w:t xml:space="preserve">  </w:t>
      </w:r>
      <w:r w:rsidR="00A974AC" w:rsidRPr="008A1AD2">
        <w:rPr>
          <w:sz w:val="28"/>
          <w:szCs w:val="28"/>
        </w:rPr>
        <w:t>№ 1640».</w:t>
      </w:r>
    </w:p>
    <w:p w14:paraId="36B79D13" w14:textId="3EF6B1CB" w:rsidR="00E81847" w:rsidRPr="00552EDE" w:rsidRDefault="00E81847" w:rsidP="005D05D5">
      <w:pPr>
        <w:pStyle w:val="a7"/>
        <w:ind w:left="0" w:firstLine="709"/>
        <w:jc w:val="both"/>
        <w:rPr>
          <w:sz w:val="28"/>
          <w:szCs w:val="28"/>
        </w:rPr>
      </w:pPr>
      <w:r w:rsidRPr="00552EDE">
        <w:rPr>
          <w:sz w:val="28"/>
          <w:szCs w:val="28"/>
        </w:rPr>
        <w:lastRenderedPageBreak/>
        <w:t xml:space="preserve">3. Разместить настоящее постановление на официальном сайте </w:t>
      </w:r>
      <w:r w:rsidR="00211A81">
        <w:rPr>
          <w:sz w:val="28"/>
          <w:szCs w:val="28"/>
        </w:rPr>
        <w:t>А</w:t>
      </w:r>
      <w:r w:rsidRPr="00552EDE">
        <w:rPr>
          <w:sz w:val="28"/>
          <w:szCs w:val="28"/>
        </w:rPr>
        <w:t xml:space="preserve">дминистрации </w:t>
      </w:r>
      <w:proofErr w:type="gramStart"/>
      <w:r w:rsidRPr="00552EDE">
        <w:rPr>
          <w:sz w:val="28"/>
          <w:szCs w:val="28"/>
        </w:rPr>
        <w:t>Карталинского  муниципального</w:t>
      </w:r>
      <w:proofErr w:type="gramEnd"/>
      <w:r w:rsidRPr="00552EDE">
        <w:rPr>
          <w:sz w:val="28"/>
          <w:szCs w:val="28"/>
        </w:rPr>
        <w:t xml:space="preserve"> </w:t>
      </w:r>
      <w:r w:rsidR="00C77241" w:rsidRPr="00552EDE">
        <w:rPr>
          <w:sz w:val="28"/>
          <w:szCs w:val="28"/>
        </w:rPr>
        <w:t>округ</w:t>
      </w:r>
      <w:r w:rsidRPr="00552EDE">
        <w:rPr>
          <w:sz w:val="28"/>
          <w:szCs w:val="28"/>
        </w:rPr>
        <w:t>а</w:t>
      </w:r>
      <w:r w:rsidR="00211A81">
        <w:rPr>
          <w:sz w:val="28"/>
          <w:szCs w:val="28"/>
        </w:rPr>
        <w:t xml:space="preserve"> Челябинской области</w:t>
      </w:r>
      <w:r w:rsidRPr="00552EDE">
        <w:rPr>
          <w:sz w:val="28"/>
          <w:szCs w:val="28"/>
        </w:rPr>
        <w:t>.</w:t>
      </w:r>
    </w:p>
    <w:p w14:paraId="3D11C3FC" w14:textId="77777777" w:rsidR="00E81847" w:rsidRPr="00C77241" w:rsidRDefault="00E81847" w:rsidP="009F6E9C">
      <w:pPr>
        <w:pStyle w:val="40"/>
        <w:shd w:val="clear" w:color="auto" w:fill="auto"/>
        <w:tabs>
          <w:tab w:val="left" w:pos="377"/>
        </w:tabs>
        <w:spacing w:before="0" w:after="0" w:line="240" w:lineRule="auto"/>
        <w:ind w:firstLine="709"/>
        <w:jc w:val="both"/>
        <w:rPr>
          <w:color w:val="FF0000"/>
        </w:rPr>
      </w:pPr>
      <w:r w:rsidRPr="00552EDE">
        <w:t xml:space="preserve">4. </w:t>
      </w:r>
      <w:r w:rsidR="00FE7696" w:rsidRPr="00FE7696">
        <w:t>Контроль за исполнением данного постановления оставляю за собой</w:t>
      </w:r>
      <w:r w:rsidR="00FE7696">
        <w:t>.</w:t>
      </w:r>
    </w:p>
    <w:p w14:paraId="6D986B78" w14:textId="09C43905" w:rsidR="00525125" w:rsidRPr="005D05D5" w:rsidRDefault="00FE7696" w:rsidP="005D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0197D" w:rsidRPr="008C3AF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0197D">
        <w:rPr>
          <w:rFonts w:ascii="Times New Roman" w:hAnsi="Times New Roman"/>
          <w:sz w:val="28"/>
          <w:szCs w:val="28"/>
        </w:rPr>
        <w:t>распространяет свое действие на правоотношения</w:t>
      </w:r>
      <w:r w:rsidR="00211A81">
        <w:rPr>
          <w:rFonts w:ascii="Times New Roman" w:hAnsi="Times New Roman"/>
          <w:sz w:val="28"/>
          <w:szCs w:val="28"/>
        </w:rPr>
        <w:t>,</w:t>
      </w:r>
      <w:r w:rsidR="0070197D">
        <w:rPr>
          <w:rFonts w:ascii="Times New Roman" w:hAnsi="Times New Roman"/>
          <w:sz w:val="28"/>
          <w:szCs w:val="28"/>
        </w:rPr>
        <w:t xml:space="preserve"> возникшие</w:t>
      </w:r>
      <w:r w:rsidR="0070197D" w:rsidRPr="008C3AF5">
        <w:rPr>
          <w:rFonts w:ascii="Times New Roman" w:hAnsi="Times New Roman" w:cs="Times New Roman"/>
          <w:sz w:val="28"/>
          <w:szCs w:val="28"/>
        </w:rPr>
        <w:t xml:space="preserve"> с 01 января 2026 года.</w:t>
      </w:r>
    </w:p>
    <w:p w14:paraId="0B5FBB08" w14:textId="77777777" w:rsidR="00E81847" w:rsidRDefault="00E81847" w:rsidP="005D05D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7296CCB0" w14:textId="77777777" w:rsidR="000D29E3" w:rsidRPr="005D05D5" w:rsidRDefault="000D29E3" w:rsidP="005D05D5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1E377147" w14:textId="1AB3C6E3" w:rsidR="00E81847" w:rsidRPr="005D05D5" w:rsidRDefault="00E81847" w:rsidP="005D05D5">
      <w:pPr>
        <w:pStyle w:val="a6"/>
        <w:rPr>
          <w:rFonts w:ascii="Times New Roman" w:hAnsi="Times New Roman" w:cs="Times New Roman"/>
          <w:sz w:val="28"/>
          <w:szCs w:val="28"/>
        </w:rPr>
      </w:pPr>
      <w:r w:rsidRPr="005D05D5">
        <w:rPr>
          <w:rFonts w:ascii="Times New Roman" w:hAnsi="Times New Roman" w:cs="Times New Roman"/>
          <w:sz w:val="28"/>
          <w:szCs w:val="28"/>
        </w:rPr>
        <w:t>Глава</w:t>
      </w:r>
      <w:r w:rsidR="00BC2225">
        <w:rPr>
          <w:rFonts w:ascii="Times New Roman" w:hAnsi="Times New Roman" w:cs="Times New Roman"/>
          <w:sz w:val="28"/>
          <w:szCs w:val="28"/>
        </w:rPr>
        <w:t xml:space="preserve"> </w:t>
      </w:r>
      <w:r w:rsidR="00211A81">
        <w:rPr>
          <w:rFonts w:ascii="Times New Roman" w:hAnsi="Times New Roman" w:cs="Times New Roman"/>
          <w:sz w:val="28"/>
          <w:szCs w:val="28"/>
        </w:rPr>
        <w:t xml:space="preserve">    </w:t>
      </w:r>
      <w:r w:rsidRPr="005D05D5">
        <w:rPr>
          <w:rFonts w:ascii="Times New Roman" w:hAnsi="Times New Roman" w:cs="Times New Roman"/>
          <w:sz w:val="28"/>
          <w:szCs w:val="28"/>
        </w:rPr>
        <w:t>Карталинского</w:t>
      </w:r>
    </w:p>
    <w:p w14:paraId="35E19B24" w14:textId="77777777" w:rsidR="00211A81" w:rsidRDefault="00E81847" w:rsidP="003F7E41">
      <w:pPr>
        <w:pStyle w:val="a6"/>
        <w:rPr>
          <w:rFonts w:ascii="Times New Roman" w:hAnsi="Times New Roman" w:cs="Times New Roman"/>
          <w:sz w:val="28"/>
          <w:szCs w:val="28"/>
        </w:rPr>
      </w:pPr>
      <w:r w:rsidRPr="005D05D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A3022">
        <w:rPr>
          <w:rFonts w:ascii="Times New Roman" w:hAnsi="Times New Roman" w:cs="Times New Roman"/>
          <w:sz w:val="28"/>
          <w:szCs w:val="28"/>
        </w:rPr>
        <w:t>округ</w:t>
      </w:r>
      <w:r w:rsidR="00E86673">
        <w:rPr>
          <w:rFonts w:ascii="Times New Roman" w:hAnsi="Times New Roman" w:cs="Times New Roman"/>
          <w:sz w:val="28"/>
          <w:szCs w:val="28"/>
        </w:rPr>
        <w:t>а</w:t>
      </w:r>
    </w:p>
    <w:p w14:paraId="500175A7" w14:textId="3CFF247D" w:rsidR="00A60F30" w:rsidRDefault="00211A81" w:rsidP="003F7E4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BC2225">
        <w:rPr>
          <w:rFonts w:ascii="Times New Roman" w:hAnsi="Times New Roman" w:cs="Times New Roman"/>
          <w:sz w:val="28"/>
          <w:szCs w:val="28"/>
        </w:rPr>
        <w:tab/>
      </w:r>
      <w:r w:rsidR="00BC2225">
        <w:rPr>
          <w:rFonts w:ascii="Times New Roman" w:hAnsi="Times New Roman" w:cs="Times New Roman"/>
          <w:sz w:val="28"/>
          <w:szCs w:val="28"/>
        </w:rPr>
        <w:tab/>
      </w:r>
      <w:r w:rsidR="00BC2225">
        <w:rPr>
          <w:rFonts w:ascii="Times New Roman" w:hAnsi="Times New Roman" w:cs="Times New Roman"/>
          <w:sz w:val="28"/>
          <w:szCs w:val="28"/>
        </w:rPr>
        <w:tab/>
      </w:r>
      <w:r w:rsidR="00BC2225">
        <w:rPr>
          <w:rFonts w:ascii="Times New Roman" w:hAnsi="Times New Roman" w:cs="Times New Roman"/>
          <w:sz w:val="28"/>
          <w:szCs w:val="28"/>
        </w:rPr>
        <w:tab/>
      </w:r>
      <w:r w:rsidR="00BC2225">
        <w:rPr>
          <w:rFonts w:ascii="Times New Roman" w:hAnsi="Times New Roman" w:cs="Times New Roman"/>
          <w:sz w:val="28"/>
          <w:szCs w:val="28"/>
        </w:rPr>
        <w:tab/>
      </w:r>
      <w:r w:rsidR="00BC2225">
        <w:rPr>
          <w:rFonts w:ascii="Times New Roman" w:hAnsi="Times New Roman" w:cs="Times New Roman"/>
          <w:sz w:val="28"/>
          <w:szCs w:val="28"/>
        </w:rPr>
        <w:tab/>
      </w:r>
      <w:r w:rsidR="00BC22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81847" w:rsidRPr="005D05D5">
        <w:rPr>
          <w:rFonts w:ascii="Times New Roman" w:hAnsi="Times New Roman" w:cs="Times New Roman"/>
          <w:sz w:val="28"/>
          <w:szCs w:val="28"/>
        </w:rPr>
        <w:t>А.Г. Вдовин</w:t>
      </w:r>
    </w:p>
    <w:p w14:paraId="630B5EBC" w14:textId="77777777" w:rsidR="00A60F30" w:rsidRDefault="00A60F30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463E2EAF" w14:textId="77777777" w:rsidR="00C77241" w:rsidRDefault="00C77241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5A91C7FD" w14:textId="77777777" w:rsidR="00C77241" w:rsidRDefault="00C77241" w:rsidP="00C77241">
      <w:pPr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25B21BA4" w14:textId="77777777" w:rsidR="00C77241" w:rsidRPr="00C77241" w:rsidRDefault="00C77241" w:rsidP="00CA0C1F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/>
          <w:sz w:val="28"/>
          <w:lang w:eastAsia="en-US"/>
        </w:rPr>
      </w:pPr>
    </w:p>
    <w:p w14:paraId="7C9E1707" w14:textId="77777777" w:rsidR="00F340E0" w:rsidRPr="00A60F30" w:rsidRDefault="00F340E0" w:rsidP="003F7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  <w:sectPr w:rsidR="00F340E0" w:rsidRPr="00A60F30" w:rsidSect="006D3C53">
          <w:headerReference w:type="default" r:id="rId8"/>
          <w:pgSz w:w="11906" w:h="16838" w:code="9"/>
          <w:pgMar w:top="1134" w:right="851" w:bottom="1134" w:left="1701" w:header="567" w:footer="567" w:gutter="0"/>
          <w:cols w:space="708"/>
          <w:titlePg/>
          <w:docGrid w:linePitch="360"/>
        </w:sectPr>
      </w:pPr>
    </w:p>
    <w:p w14:paraId="57E66678" w14:textId="5FC2D513" w:rsidR="00C524C4" w:rsidRPr="00D75BE5" w:rsidRDefault="00726201" w:rsidP="00C524C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</w:t>
      </w:r>
      <w:r w:rsidR="00C524C4" w:rsidRPr="00D75BE5">
        <w:rPr>
          <w:rFonts w:ascii="Times New Roman" w:eastAsia="Times New Roman" w:hAnsi="Times New Roman" w:cs="Times New Roman"/>
          <w:bCs/>
          <w:sz w:val="28"/>
          <w:szCs w:val="28"/>
        </w:rPr>
        <w:t>ТВЕРЖДЕНА</w:t>
      </w:r>
    </w:p>
    <w:p w14:paraId="3CF5FE68" w14:textId="77777777" w:rsidR="00C524C4" w:rsidRPr="00D75BE5" w:rsidRDefault="00C524C4" w:rsidP="004C2D15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5BE5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администрации</w:t>
      </w:r>
    </w:p>
    <w:p w14:paraId="442DBC70" w14:textId="07CB8F54" w:rsidR="00C524C4" w:rsidRDefault="00C524C4" w:rsidP="00C524C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5BE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Карталинского муниципального </w:t>
      </w:r>
      <w:r w:rsidR="00211A81">
        <w:rPr>
          <w:rFonts w:ascii="Times New Roman" w:eastAsia="Times New Roman" w:hAnsi="Times New Roman" w:cs="Times New Roman"/>
          <w:bCs/>
          <w:sz w:val="28"/>
          <w:szCs w:val="28"/>
        </w:rPr>
        <w:t>округ</w:t>
      </w:r>
      <w:r w:rsidRPr="00D75BE5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14:paraId="274642D6" w14:textId="2124E5B1" w:rsidR="00211A81" w:rsidRPr="00D75BE5" w:rsidRDefault="00211A81" w:rsidP="00C524C4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Челябинской области</w:t>
      </w:r>
    </w:p>
    <w:p w14:paraId="6C772DC3" w14:textId="67898C69" w:rsidR="00C524C4" w:rsidRPr="00F74093" w:rsidRDefault="00C524C4" w:rsidP="00F74093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A0BE5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211A8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4093">
        <w:rPr>
          <w:rFonts w:ascii="Times New Roman" w:eastAsia="Times New Roman" w:hAnsi="Times New Roman" w:cs="Times New Roman"/>
          <w:bCs/>
          <w:sz w:val="28"/>
          <w:szCs w:val="28"/>
        </w:rPr>
        <w:t>20.01.</w:t>
      </w:r>
      <w:r w:rsidR="00211A81">
        <w:rPr>
          <w:rFonts w:ascii="Times New Roman" w:eastAsia="Times New Roman" w:hAnsi="Times New Roman" w:cs="Times New Roman"/>
          <w:bCs/>
          <w:sz w:val="28"/>
          <w:szCs w:val="28"/>
        </w:rPr>
        <w:t xml:space="preserve">2026 года </w:t>
      </w:r>
      <w:r w:rsidRPr="009A0BE5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F74093">
        <w:rPr>
          <w:rFonts w:ascii="Times New Roman" w:eastAsia="Times New Roman" w:hAnsi="Times New Roman" w:cs="Times New Roman"/>
          <w:bCs/>
          <w:sz w:val="28"/>
          <w:szCs w:val="28"/>
        </w:rPr>
        <w:t xml:space="preserve"> 42</w:t>
      </w:r>
    </w:p>
    <w:p w14:paraId="33238229" w14:textId="613F6E6B" w:rsidR="00F653BD" w:rsidRDefault="00F653BD" w:rsidP="00C5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7BD6E9" w14:textId="77777777" w:rsidR="004C2D15" w:rsidRDefault="004C2D15" w:rsidP="00C5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451D28" w14:textId="77777777" w:rsidR="00F653BD" w:rsidRDefault="00F653BD" w:rsidP="00F653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C7A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80C7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14:paraId="01CEE10A" w14:textId="77777777" w:rsidR="00211A81" w:rsidRDefault="006B2F55" w:rsidP="006B2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213539657"/>
      <w:r w:rsidRPr="006B2F55">
        <w:rPr>
          <w:rFonts w:ascii="Times New Roman" w:hAnsi="Times New Roman" w:cs="Times New Roman"/>
          <w:sz w:val="28"/>
          <w:szCs w:val="28"/>
        </w:rPr>
        <w:t xml:space="preserve">«Комплексная безопасность </w:t>
      </w:r>
    </w:p>
    <w:p w14:paraId="1A7C8590" w14:textId="489E73D7" w:rsidR="006B2F55" w:rsidRDefault="006B2F55" w:rsidP="006B2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F55">
        <w:rPr>
          <w:rFonts w:ascii="Times New Roman" w:hAnsi="Times New Roman" w:cs="Times New Roman"/>
          <w:sz w:val="28"/>
          <w:szCs w:val="28"/>
        </w:rPr>
        <w:t>учреждений культуры и спорта</w:t>
      </w:r>
    </w:p>
    <w:p w14:paraId="361CACDF" w14:textId="63307FF4" w:rsidR="00F653BD" w:rsidRDefault="006B2F55" w:rsidP="006B2F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F55">
        <w:rPr>
          <w:rFonts w:ascii="Times New Roman" w:hAnsi="Times New Roman" w:cs="Times New Roman"/>
          <w:sz w:val="28"/>
          <w:szCs w:val="28"/>
        </w:rPr>
        <w:t xml:space="preserve"> Карталинского муниципального округа»</w:t>
      </w:r>
    </w:p>
    <w:p w14:paraId="56A98C5B" w14:textId="4E904181" w:rsidR="00211A81" w:rsidRDefault="00211A81" w:rsidP="006B2F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(далее именуется - Программа)</w:t>
      </w:r>
    </w:p>
    <w:p w14:paraId="0F2DC869" w14:textId="77777777" w:rsidR="004C2D15" w:rsidRPr="004C2D15" w:rsidRDefault="004C2D15" w:rsidP="006B2F5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bookmarkEnd w:id="0"/>
    <w:p w14:paraId="0520AC66" w14:textId="77777777" w:rsidR="00F653BD" w:rsidRDefault="00F653BD" w:rsidP="00C52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AA3914" w14:textId="42F23BC9" w:rsidR="00211A81" w:rsidRDefault="000F4AC4" w:rsidP="000F4A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6147AD" w:rsidRPr="006147AD">
        <w:rPr>
          <w:rFonts w:ascii="Times New Roman" w:eastAsia="Times New Roman" w:hAnsi="Times New Roman" w:cs="Times New Roman"/>
          <w:sz w:val="28"/>
          <w:szCs w:val="28"/>
        </w:rPr>
        <w:t>Раздел I. Стратегические приоритеты</w:t>
      </w:r>
    </w:p>
    <w:p w14:paraId="5182802C" w14:textId="19F8D30D" w:rsidR="006147AD" w:rsidRDefault="006147AD" w:rsidP="000F4A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147AD">
        <w:rPr>
          <w:rFonts w:ascii="Times New Roman" w:eastAsia="Times New Roman" w:hAnsi="Times New Roman" w:cs="Times New Roman"/>
          <w:sz w:val="28"/>
          <w:szCs w:val="28"/>
        </w:rPr>
        <w:t xml:space="preserve">и цели </w:t>
      </w:r>
      <w:r w:rsidR="00211A8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147AD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3A6704EC" w14:textId="77777777" w:rsidR="004C2D15" w:rsidRPr="004C2D15" w:rsidRDefault="004C2D15" w:rsidP="004C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360AABE" w14:textId="77777777" w:rsidR="00211A81" w:rsidRPr="006147AD" w:rsidRDefault="00211A81" w:rsidP="006147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C7C881" w14:textId="1AF350DB" w:rsidR="006147AD" w:rsidRDefault="00211A81" w:rsidP="00211A81">
      <w:pPr>
        <w:pStyle w:val="a7"/>
        <w:ind w:left="1080"/>
      </w:pPr>
      <w:r>
        <w:rPr>
          <w:sz w:val="28"/>
          <w:szCs w:val="28"/>
          <w:lang w:val="en-US"/>
        </w:rPr>
        <w:t>I</w:t>
      </w:r>
      <w:r w:rsidRPr="00211A81">
        <w:rPr>
          <w:sz w:val="28"/>
          <w:szCs w:val="28"/>
        </w:rPr>
        <w:t xml:space="preserve">. </w:t>
      </w:r>
      <w:r w:rsidR="006147AD" w:rsidRPr="006147AD">
        <w:rPr>
          <w:sz w:val="28"/>
          <w:szCs w:val="28"/>
        </w:rPr>
        <w:t xml:space="preserve">Оценка текущего состояния сферы реализации программы </w:t>
      </w:r>
    </w:p>
    <w:p w14:paraId="03719B68" w14:textId="77777777" w:rsidR="000F4AC4" w:rsidRPr="000F4AC4" w:rsidRDefault="000F4AC4" w:rsidP="00211A81">
      <w:pPr>
        <w:pStyle w:val="a7"/>
        <w:ind w:left="1080"/>
      </w:pPr>
    </w:p>
    <w:p w14:paraId="6C256B84" w14:textId="77777777" w:rsidR="004C2D15" w:rsidRPr="004C2D15" w:rsidRDefault="004C2D15" w:rsidP="006147AD">
      <w:pPr>
        <w:pStyle w:val="a7"/>
        <w:ind w:left="1080"/>
        <w:rPr>
          <w:sz w:val="28"/>
          <w:szCs w:val="28"/>
        </w:rPr>
      </w:pPr>
    </w:p>
    <w:p w14:paraId="636D3D5D" w14:textId="73DD2DA1" w:rsidR="00F975F9" w:rsidRDefault="00E37D73" w:rsidP="00F975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F975F9" w:rsidRPr="00462A99">
        <w:rPr>
          <w:rFonts w:ascii="Times New Roman" w:hAnsi="Times New Roman" w:cs="Times New Roman"/>
          <w:bCs/>
          <w:sz w:val="28"/>
          <w:szCs w:val="28"/>
        </w:rPr>
        <w:t>Комплексная безопасность учреждений культуры</w:t>
      </w:r>
      <w:r w:rsidR="00CD6407" w:rsidRPr="00462A99">
        <w:rPr>
          <w:rFonts w:ascii="Times New Roman" w:hAnsi="Times New Roman" w:cs="Times New Roman"/>
          <w:bCs/>
          <w:sz w:val="28"/>
          <w:szCs w:val="28"/>
        </w:rPr>
        <w:t xml:space="preserve"> и спорта</w:t>
      </w:r>
      <w:r w:rsidR="00211A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1A81">
        <w:rPr>
          <w:rFonts w:ascii="Times New Roman" w:hAnsi="Times New Roman" w:cs="Times New Roman"/>
          <w:sz w:val="28"/>
          <w:szCs w:val="28"/>
        </w:rPr>
        <w:t xml:space="preserve">- </w:t>
      </w:r>
      <w:r w:rsidR="00F975F9" w:rsidRPr="00462A9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F975F9" w:rsidRPr="00462A99">
        <w:rPr>
          <w:rFonts w:ascii="Times New Roman" w:hAnsi="Times New Roman" w:cs="Times New Roman"/>
          <w:sz w:val="28"/>
          <w:szCs w:val="28"/>
        </w:rPr>
        <w:t xml:space="preserve"> совокупность мер и мероприятий, направленных на обеспечение безопасного функционирования объект</w:t>
      </w:r>
      <w:r w:rsidR="00CD6407" w:rsidRPr="00462A99">
        <w:rPr>
          <w:rFonts w:ascii="Times New Roman" w:hAnsi="Times New Roman" w:cs="Times New Roman"/>
          <w:sz w:val="28"/>
          <w:szCs w:val="28"/>
        </w:rPr>
        <w:t>ов</w:t>
      </w:r>
      <w:r w:rsidR="00F975F9" w:rsidRPr="00462A99">
        <w:rPr>
          <w:rFonts w:ascii="Times New Roman" w:hAnsi="Times New Roman" w:cs="Times New Roman"/>
          <w:sz w:val="28"/>
          <w:szCs w:val="28"/>
        </w:rPr>
        <w:t>, а также готовности сотрудников и посетителей к рациональным действиям в чрезвычайных ситуациях. Такая безопасность включает различные направления: охрану труда, противопожарную безопасность, антитеррористическую защищённость и другие.</w:t>
      </w:r>
      <w:r w:rsidR="00CD6407" w:rsidRPr="00462A99">
        <w:rPr>
          <w:rFonts w:ascii="Times New Roman" w:hAnsi="Times New Roman" w:cs="Times New Roman"/>
          <w:sz w:val="28"/>
          <w:szCs w:val="28"/>
        </w:rPr>
        <w:t xml:space="preserve"> Обеспечение комплексной безопасности включает взаимодействие с органами местного самоуправления, правоохранительными структурами, другими вспомогательными службами и общественными организациями.</w:t>
      </w:r>
    </w:p>
    <w:p w14:paraId="70D8135D" w14:textId="77777777" w:rsidR="00BD0667" w:rsidRPr="00462A99" w:rsidRDefault="00E37D73" w:rsidP="00BD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D0667" w:rsidRPr="00462A99">
        <w:rPr>
          <w:rFonts w:ascii="Times New Roman" w:eastAsia="Times New Roman" w:hAnsi="Times New Roman" w:cs="Times New Roman"/>
          <w:sz w:val="28"/>
          <w:szCs w:val="28"/>
        </w:rPr>
        <w:t xml:space="preserve">. Проблемы обеспечения безопасности здоровья и жизни работников, учащихся учреждений культуры и спорта Карталинского муниципального </w:t>
      </w:r>
      <w:r w:rsidR="00462A99" w:rsidRPr="00462A99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BD0667" w:rsidRPr="00462A99">
        <w:rPr>
          <w:rFonts w:ascii="Times New Roman" w:eastAsia="Times New Roman" w:hAnsi="Times New Roman" w:cs="Times New Roman"/>
          <w:sz w:val="28"/>
          <w:szCs w:val="28"/>
        </w:rPr>
        <w:t>а в настоящее время приобретают актуальное значение и становятся приоритетными.</w:t>
      </w:r>
    </w:p>
    <w:p w14:paraId="2C6BDD48" w14:textId="77777777" w:rsidR="00BD0667" w:rsidRPr="00462A99" w:rsidRDefault="00E37D73" w:rsidP="00BD06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3</w:t>
      </w:r>
      <w:r w:rsidR="00BD0667" w:rsidRPr="00462A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. Однако современное состояние учреждений культуры и спорта Карталинского </w:t>
      </w:r>
      <w:proofErr w:type="gramStart"/>
      <w:r w:rsidR="00BD0667" w:rsidRPr="00462A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муниципального  </w:t>
      </w:r>
      <w:r w:rsidR="00462A99" w:rsidRPr="00462A99">
        <w:rPr>
          <w:rFonts w:ascii="Times New Roman" w:eastAsia="Times New Roman" w:hAnsi="Times New Roman" w:cs="Times New Roman"/>
          <w:spacing w:val="4"/>
          <w:sz w:val="28"/>
          <w:szCs w:val="28"/>
        </w:rPr>
        <w:t>округ</w:t>
      </w:r>
      <w:r w:rsidR="00BD0667" w:rsidRPr="00462A99">
        <w:rPr>
          <w:rFonts w:ascii="Times New Roman" w:eastAsia="Times New Roman" w:hAnsi="Times New Roman" w:cs="Times New Roman"/>
          <w:spacing w:val="4"/>
          <w:sz w:val="28"/>
          <w:szCs w:val="28"/>
        </w:rPr>
        <w:t>а</w:t>
      </w:r>
      <w:proofErr w:type="gramEnd"/>
      <w:r w:rsidR="00BD0667" w:rsidRPr="00462A99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показывает, </w:t>
      </w:r>
      <w:r w:rsidR="00BD0667" w:rsidRPr="00462A99">
        <w:rPr>
          <w:rFonts w:ascii="Times New Roman" w:eastAsia="Times New Roman" w:hAnsi="Times New Roman" w:cs="Times New Roman"/>
          <w:spacing w:val="7"/>
          <w:sz w:val="28"/>
          <w:szCs w:val="28"/>
        </w:rPr>
        <w:t>что безопасность эксплуатации зданий, сооружений и инженерных сетей</w:t>
      </w:r>
      <w:r w:rsidR="00BD0667" w:rsidRPr="00462A99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требует решения определенных проблем.</w:t>
      </w:r>
    </w:p>
    <w:p w14:paraId="4114EECB" w14:textId="1558D2C7" w:rsidR="00BD0667" w:rsidRPr="00462A99" w:rsidRDefault="00E37D73" w:rsidP="00BD066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D0667" w:rsidRPr="00462A99">
        <w:rPr>
          <w:rFonts w:ascii="Times New Roman" w:eastAsia="Times New Roman" w:hAnsi="Times New Roman" w:cs="Times New Roman"/>
          <w:sz w:val="28"/>
          <w:szCs w:val="28"/>
        </w:rPr>
        <w:t xml:space="preserve">. Снижение уровня </w:t>
      </w:r>
      <w:proofErr w:type="gramStart"/>
      <w:r w:rsidR="00BD0667" w:rsidRPr="00462A99">
        <w:rPr>
          <w:rFonts w:ascii="Times New Roman" w:eastAsia="Times New Roman" w:hAnsi="Times New Roman" w:cs="Times New Roman"/>
          <w:sz w:val="28"/>
          <w:szCs w:val="28"/>
        </w:rPr>
        <w:t>безопасности  учреждений</w:t>
      </w:r>
      <w:proofErr w:type="gramEnd"/>
      <w:r w:rsidR="00BD0667" w:rsidRPr="00462A99">
        <w:rPr>
          <w:rFonts w:ascii="Times New Roman" w:eastAsia="Times New Roman" w:hAnsi="Times New Roman" w:cs="Times New Roman"/>
          <w:sz w:val="28"/>
          <w:szCs w:val="28"/>
        </w:rPr>
        <w:t xml:space="preserve"> культуры и спорта Карталинского муниципального </w:t>
      </w:r>
      <w:r w:rsidR="00462A99" w:rsidRPr="00462A99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BD0667" w:rsidRPr="00462A99">
        <w:rPr>
          <w:rFonts w:ascii="Times New Roman" w:eastAsia="Times New Roman" w:hAnsi="Times New Roman" w:cs="Times New Roman"/>
          <w:sz w:val="28"/>
          <w:szCs w:val="28"/>
        </w:rPr>
        <w:t xml:space="preserve">а в последние годы выразилось в том, что не все  учреждения отвечают требованиям норм и правил пожарной безопасности. В связи с этим принятие данной </w:t>
      </w:r>
      <w:r w:rsidR="00780D8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D0667" w:rsidRPr="00462A99">
        <w:rPr>
          <w:rFonts w:ascii="Times New Roman" w:eastAsia="Times New Roman" w:hAnsi="Times New Roman" w:cs="Times New Roman"/>
          <w:sz w:val="28"/>
          <w:szCs w:val="28"/>
        </w:rPr>
        <w:t>рограммы позволит консолидировать усилия и ресурсы в решении задач обеспечения комплексной безопасности в</w:t>
      </w:r>
      <w:r w:rsidR="00BD0667" w:rsidRPr="00462A9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учреждениях культуры и спорта Карталинского муниципального </w:t>
      </w:r>
      <w:r w:rsidR="00E44EAB" w:rsidRPr="00462A99">
        <w:rPr>
          <w:rFonts w:ascii="Times New Roman" w:eastAsia="Times New Roman" w:hAnsi="Times New Roman" w:cs="Times New Roman"/>
          <w:spacing w:val="1"/>
          <w:sz w:val="28"/>
          <w:szCs w:val="28"/>
        </w:rPr>
        <w:t>округ</w:t>
      </w:r>
      <w:r w:rsidR="00BD0667" w:rsidRPr="00462A99">
        <w:rPr>
          <w:rFonts w:ascii="Times New Roman" w:eastAsia="Times New Roman" w:hAnsi="Times New Roman" w:cs="Times New Roman"/>
          <w:spacing w:val="1"/>
          <w:sz w:val="28"/>
          <w:szCs w:val="28"/>
        </w:rPr>
        <w:t>а.</w:t>
      </w:r>
    </w:p>
    <w:p w14:paraId="5B19C134" w14:textId="09D06E43" w:rsidR="00E120D3" w:rsidRPr="005B41E9" w:rsidRDefault="00E37D73" w:rsidP="005B41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 w:rsidR="00780D8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120D3" w:rsidRPr="005B41E9">
        <w:rPr>
          <w:rFonts w:ascii="Times New Roman" w:eastAsia="Times New Roman" w:hAnsi="Times New Roman" w:cs="Times New Roman"/>
          <w:sz w:val="28"/>
          <w:szCs w:val="28"/>
        </w:rPr>
        <w:t>рограмма</w:t>
      </w:r>
      <w:r w:rsidR="00780D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0D3" w:rsidRPr="005B41E9">
        <w:rPr>
          <w:rFonts w:ascii="Times New Roman" w:eastAsia="Times New Roman" w:hAnsi="Times New Roman" w:cs="Times New Roman"/>
          <w:sz w:val="28"/>
          <w:szCs w:val="28"/>
        </w:rPr>
        <w:t>определяет цели, задачи и направления</w:t>
      </w:r>
      <w:r w:rsidR="00BC22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667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D0667" w:rsidRPr="00BD0667">
        <w:rPr>
          <w:rFonts w:ascii="Times New Roman" w:eastAsia="Times New Roman" w:hAnsi="Times New Roman" w:cs="Times New Roman"/>
          <w:sz w:val="28"/>
          <w:szCs w:val="28"/>
        </w:rPr>
        <w:t>омплексн</w:t>
      </w:r>
      <w:r w:rsidR="00BD0667">
        <w:rPr>
          <w:rFonts w:ascii="Times New Roman" w:eastAsia="Times New Roman" w:hAnsi="Times New Roman" w:cs="Times New Roman"/>
          <w:sz w:val="28"/>
          <w:szCs w:val="28"/>
        </w:rPr>
        <w:t>ой безопасности</w:t>
      </w:r>
      <w:r w:rsidR="00BD0667" w:rsidRPr="00BD0667">
        <w:rPr>
          <w:rFonts w:ascii="Times New Roman" w:eastAsia="Times New Roman" w:hAnsi="Times New Roman" w:cs="Times New Roman"/>
          <w:sz w:val="28"/>
          <w:szCs w:val="28"/>
        </w:rPr>
        <w:t xml:space="preserve"> учреждений культуры и спорта</w:t>
      </w:r>
      <w:r w:rsidR="00E120D3" w:rsidRPr="005B41E9">
        <w:rPr>
          <w:rFonts w:ascii="Times New Roman" w:eastAsia="Times New Roman" w:hAnsi="Times New Roman" w:cs="Times New Roman"/>
          <w:sz w:val="28"/>
          <w:szCs w:val="28"/>
        </w:rPr>
        <w:t xml:space="preserve"> в Карталинском</w:t>
      </w:r>
      <w:r w:rsidR="007025E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</w:t>
      </w:r>
      <w:r w:rsidR="00E120D3" w:rsidRPr="005B41E9">
        <w:rPr>
          <w:rFonts w:ascii="Times New Roman" w:eastAsia="Times New Roman" w:hAnsi="Times New Roman" w:cs="Times New Roman"/>
          <w:sz w:val="28"/>
          <w:szCs w:val="28"/>
        </w:rPr>
        <w:t xml:space="preserve"> округе, финансовое обеспечение, показатели их результативности. </w:t>
      </w:r>
    </w:p>
    <w:p w14:paraId="0615D178" w14:textId="2C6D7CC6" w:rsidR="00E120D3" w:rsidRPr="00E554B0" w:rsidRDefault="00E37D73" w:rsidP="00E120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120D3" w:rsidRPr="00E554B0">
        <w:rPr>
          <w:rFonts w:ascii="Times New Roman" w:eastAsia="Times New Roman" w:hAnsi="Times New Roman" w:cs="Times New Roman"/>
          <w:sz w:val="28"/>
          <w:szCs w:val="28"/>
        </w:rPr>
        <w:t xml:space="preserve">. Ответственный исполнитель </w:t>
      </w:r>
      <w:r w:rsidR="00313472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120D3" w:rsidRPr="00E554B0">
        <w:rPr>
          <w:rFonts w:ascii="Times New Roman" w:eastAsia="Times New Roman" w:hAnsi="Times New Roman" w:cs="Times New Roman"/>
          <w:sz w:val="28"/>
          <w:szCs w:val="28"/>
        </w:rPr>
        <w:t>рограммы - Управление по делам культуры и спорта Карталинского муниципального округа</w:t>
      </w:r>
      <w:r w:rsidR="00BD144F">
        <w:rPr>
          <w:rFonts w:ascii="Times New Roman" w:eastAsia="Times New Roman" w:hAnsi="Times New Roman" w:cs="Times New Roman"/>
          <w:sz w:val="28"/>
          <w:szCs w:val="28"/>
        </w:rPr>
        <w:t xml:space="preserve"> Челябинской области</w:t>
      </w:r>
      <w:r w:rsidR="00E120D3" w:rsidRPr="00E554B0">
        <w:rPr>
          <w:rFonts w:ascii="Times New Roman" w:eastAsia="Times New Roman" w:hAnsi="Times New Roman" w:cs="Times New Roman"/>
          <w:sz w:val="28"/>
          <w:szCs w:val="28"/>
        </w:rPr>
        <w:t xml:space="preserve"> (далее именуется</w:t>
      </w:r>
      <w:r w:rsidR="00211A8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120D3" w:rsidRPr="00E554B0">
        <w:rPr>
          <w:rFonts w:ascii="Times New Roman" w:eastAsia="Times New Roman" w:hAnsi="Times New Roman" w:cs="Times New Roman"/>
          <w:sz w:val="28"/>
          <w:szCs w:val="28"/>
        </w:rPr>
        <w:t>УДКС).</w:t>
      </w:r>
    </w:p>
    <w:p w14:paraId="0E119973" w14:textId="77777777" w:rsidR="00EA5334" w:rsidRPr="00BF4F04" w:rsidRDefault="00E37D73" w:rsidP="00EA53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EA5334" w:rsidRPr="00BF4F04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создание единой системы комплексной безопасности учреждений культуры и спорта Карталинского муниципального округа на 2026-2028 годы. </w:t>
      </w:r>
    </w:p>
    <w:p w14:paraId="543894BD" w14:textId="77777777" w:rsidR="001241C2" w:rsidRPr="003C37FD" w:rsidRDefault="00E37D73" w:rsidP="00454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241C2" w:rsidRPr="003C37FD">
        <w:rPr>
          <w:rFonts w:ascii="Times New Roman" w:hAnsi="Times New Roman" w:cs="Times New Roman"/>
          <w:sz w:val="28"/>
          <w:szCs w:val="28"/>
        </w:rPr>
        <w:t xml:space="preserve">. Реализация мероприятий </w:t>
      </w:r>
      <w:r w:rsidR="00BF4F04">
        <w:rPr>
          <w:rFonts w:ascii="Times New Roman" w:hAnsi="Times New Roman" w:cs="Times New Roman"/>
          <w:sz w:val="28"/>
          <w:szCs w:val="28"/>
        </w:rPr>
        <w:t>П</w:t>
      </w:r>
      <w:r w:rsidR="001241C2" w:rsidRPr="003C37FD">
        <w:rPr>
          <w:rFonts w:ascii="Times New Roman" w:hAnsi="Times New Roman" w:cs="Times New Roman"/>
          <w:sz w:val="28"/>
          <w:szCs w:val="28"/>
        </w:rPr>
        <w:t xml:space="preserve">рограммы за прошедший период обеспечила достижение следующих результатов и позволяет спрогнозировать уровень развития сферы </w:t>
      </w:r>
      <w:r w:rsidR="00BF4F04">
        <w:rPr>
          <w:rFonts w:ascii="Times New Roman" w:hAnsi="Times New Roman" w:cs="Times New Roman"/>
          <w:sz w:val="28"/>
          <w:szCs w:val="28"/>
        </w:rPr>
        <w:t>комплексной</w:t>
      </w:r>
      <w:r w:rsidR="00BF4F04" w:rsidRPr="00BF4F04">
        <w:rPr>
          <w:rFonts w:ascii="Times New Roman" w:hAnsi="Times New Roman" w:cs="Times New Roman"/>
          <w:sz w:val="28"/>
          <w:szCs w:val="28"/>
        </w:rPr>
        <w:t xml:space="preserve"> безопасност</w:t>
      </w:r>
      <w:r w:rsidR="00BF4F04">
        <w:rPr>
          <w:rFonts w:ascii="Times New Roman" w:hAnsi="Times New Roman" w:cs="Times New Roman"/>
          <w:sz w:val="28"/>
          <w:szCs w:val="28"/>
        </w:rPr>
        <w:t>и</w:t>
      </w:r>
      <w:r w:rsidR="00BF4F04" w:rsidRPr="00BF4F04">
        <w:rPr>
          <w:rFonts w:ascii="Times New Roman" w:hAnsi="Times New Roman" w:cs="Times New Roman"/>
          <w:sz w:val="28"/>
          <w:szCs w:val="28"/>
        </w:rPr>
        <w:t xml:space="preserve"> учреждений культуры и спорта</w:t>
      </w:r>
      <w:r w:rsidR="001241C2" w:rsidRPr="003C37FD">
        <w:rPr>
          <w:rFonts w:ascii="Times New Roman" w:hAnsi="Times New Roman" w:cs="Times New Roman"/>
          <w:sz w:val="28"/>
          <w:szCs w:val="28"/>
        </w:rPr>
        <w:t xml:space="preserve"> в </w:t>
      </w:r>
      <w:r w:rsidR="00BA2F39" w:rsidRPr="003C37FD">
        <w:rPr>
          <w:rFonts w:ascii="Times New Roman" w:hAnsi="Times New Roman" w:cs="Times New Roman"/>
          <w:sz w:val="28"/>
          <w:szCs w:val="28"/>
        </w:rPr>
        <w:t>Карталинск</w:t>
      </w:r>
      <w:r w:rsidR="001241C2" w:rsidRPr="003C37FD">
        <w:rPr>
          <w:rFonts w:ascii="Times New Roman" w:hAnsi="Times New Roman" w:cs="Times New Roman"/>
          <w:sz w:val="28"/>
          <w:szCs w:val="28"/>
        </w:rPr>
        <w:t xml:space="preserve">ом </w:t>
      </w:r>
      <w:r w:rsidR="00BA2F39" w:rsidRPr="003C37FD">
        <w:rPr>
          <w:rFonts w:ascii="Times New Roman" w:hAnsi="Times New Roman" w:cs="Times New Roman"/>
          <w:sz w:val="28"/>
          <w:szCs w:val="28"/>
        </w:rPr>
        <w:t>округ</w:t>
      </w:r>
      <w:r w:rsidR="001241C2" w:rsidRPr="003C37FD">
        <w:rPr>
          <w:rFonts w:ascii="Times New Roman" w:hAnsi="Times New Roman" w:cs="Times New Roman"/>
          <w:sz w:val="28"/>
          <w:szCs w:val="28"/>
        </w:rPr>
        <w:t>е к 20</w:t>
      </w:r>
      <w:r w:rsidR="00BA2F39" w:rsidRPr="003C37FD">
        <w:rPr>
          <w:rFonts w:ascii="Times New Roman" w:hAnsi="Times New Roman" w:cs="Times New Roman"/>
          <w:sz w:val="28"/>
          <w:szCs w:val="28"/>
        </w:rPr>
        <w:t>28</w:t>
      </w:r>
      <w:r w:rsidR="001241C2" w:rsidRPr="003C37FD">
        <w:rPr>
          <w:rFonts w:ascii="Times New Roman" w:hAnsi="Times New Roman" w:cs="Times New Roman"/>
          <w:sz w:val="28"/>
          <w:szCs w:val="28"/>
        </w:rPr>
        <w:t xml:space="preserve"> году, а именно: </w:t>
      </w:r>
    </w:p>
    <w:p w14:paraId="19AEE6D6" w14:textId="1D1F19F8" w:rsidR="00C4186B" w:rsidRPr="003C37FD" w:rsidRDefault="00C4186B" w:rsidP="00454C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FD">
        <w:rPr>
          <w:rFonts w:ascii="Times New Roman" w:hAnsi="Times New Roman" w:cs="Times New Roman"/>
          <w:sz w:val="28"/>
          <w:szCs w:val="28"/>
        </w:rPr>
        <w:t xml:space="preserve">1) </w:t>
      </w:r>
      <w:r w:rsidR="00BF4F04">
        <w:rPr>
          <w:rFonts w:ascii="Times New Roman" w:hAnsi="Times New Roman" w:cs="Times New Roman"/>
          <w:sz w:val="28"/>
          <w:szCs w:val="28"/>
        </w:rPr>
        <w:t>к</w:t>
      </w:r>
      <w:r w:rsidR="009632FC" w:rsidRPr="003C37FD">
        <w:rPr>
          <w:rFonts w:ascii="Times New Roman" w:hAnsi="Times New Roman" w:cs="Times New Roman"/>
          <w:sz w:val="28"/>
          <w:szCs w:val="28"/>
          <w:lang w:eastAsia="en-US"/>
        </w:rPr>
        <w:t>оличество учреждений, в которых  произведен монтаж системы охранной сигнализации и системы голосового оповещения</w:t>
      </w:r>
      <w:r w:rsidR="009632FC" w:rsidRPr="003C37FD">
        <w:rPr>
          <w:rFonts w:ascii="Times New Roman" w:hAnsi="Times New Roman" w:cs="Times New Roman"/>
          <w:iCs/>
          <w:sz w:val="28"/>
          <w:szCs w:val="28"/>
          <w:lang w:eastAsia="en-US"/>
        </w:rPr>
        <w:t xml:space="preserve"> и управления эвакуацией людей при пожаре</w:t>
      </w:r>
      <w:r w:rsidR="00D47EE9" w:rsidRPr="003C37FD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213538325"/>
      <w:r w:rsidR="00D47EE9" w:rsidRPr="003C37FD">
        <w:rPr>
          <w:rFonts w:ascii="Times New Roman" w:hAnsi="Times New Roman" w:cs="Times New Roman"/>
          <w:sz w:val="28"/>
          <w:szCs w:val="28"/>
        </w:rPr>
        <w:t>по итогам 202</w:t>
      </w:r>
      <w:r w:rsidR="001F5FDD" w:rsidRPr="003C37FD">
        <w:rPr>
          <w:rFonts w:ascii="Times New Roman" w:hAnsi="Times New Roman" w:cs="Times New Roman"/>
          <w:sz w:val="28"/>
          <w:szCs w:val="28"/>
        </w:rPr>
        <w:t>5</w:t>
      </w:r>
      <w:r w:rsidR="00D47EE9" w:rsidRPr="003C37FD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1A81">
        <w:rPr>
          <w:rFonts w:ascii="Times New Roman" w:hAnsi="Times New Roman" w:cs="Times New Roman"/>
          <w:sz w:val="28"/>
          <w:szCs w:val="28"/>
        </w:rPr>
        <w:t xml:space="preserve"> - 10 </w:t>
      </w:r>
      <w:r w:rsidR="009632FC" w:rsidRPr="003C37FD">
        <w:rPr>
          <w:rFonts w:ascii="Times New Roman" w:hAnsi="Times New Roman" w:cs="Times New Roman"/>
          <w:sz w:val="28"/>
          <w:szCs w:val="28"/>
        </w:rPr>
        <w:t>единиц</w:t>
      </w:r>
      <w:r w:rsidR="00D47EE9" w:rsidRPr="003C37FD">
        <w:rPr>
          <w:rFonts w:ascii="Times New Roman" w:hAnsi="Times New Roman" w:cs="Times New Roman"/>
          <w:sz w:val="28"/>
          <w:szCs w:val="28"/>
        </w:rPr>
        <w:t>,  к 20</w:t>
      </w:r>
      <w:r w:rsidR="001F5FDD" w:rsidRPr="003C37FD">
        <w:rPr>
          <w:rFonts w:ascii="Times New Roman" w:hAnsi="Times New Roman" w:cs="Times New Roman"/>
          <w:sz w:val="28"/>
          <w:szCs w:val="28"/>
        </w:rPr>
        <w:t>28 году</w:t>
      </w:r>
      <w:r w:rsidR="004C2D15">
        <w:rPr>
          <w:rFonts w:ascii="Times New Roman" w:hAnsi="Times New Roman" w:cs="Times New Roman"/>
          <w:sz w:val="28"/>
          <w:szCs w:val="28"/>
        </w:rPr>
        <w:t xml:space="preserve"> - </w:t>
      </w:r>
      <w:r w:rsidR="009632FC" w:rsidRPr="003C37FD">
        <w:rPr>
          <w:rFonts w:ascii="Times New Roman" w:hAnsi="Times New Roman" w:cs="Times New Roman"/>
          <w:sz w:val="28"/>
          <w:szCs w:val="28"/>
        </w:rPr>
        <w:t>1</w:t>
      </w:r>
      <w:r w:rsidR="003C37FD" w:rsidRPr="003C37FD">
        <w:rPr>
          <w:rFonts w:ascii="Times New Roman" w:hAnsi="Times New Roman" w:cs="Times New Roman"/>
          <w:sz w:val="28"/>
          <w:szCs w:val="28"/>
        </w:rPr>
        <w:t>3</w:t>
      </w:r>
      <w:r w:rsidR="009632FC" w:rsidRPr="003C37FD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D47EE9" w:rsidRPr="003C37FD">
        <w:rPr>
          <w:rFonts w:ascii="Times New Roman" w:hAnsi="Times New Roman" w:cs="Times New Roman"/>
          <w:sz w:val="28"/>
          <w:szCs w:val="28"/>
        </w:rPr>
        <w:t>;</w:t>
      </w:r>
    </w:p>
    <w:bookmarkEnd w:id="1"/>
    <w:p w14:paraId="65DA60DA" w14:textId="5435463B" w:rsidR="003C37FD" w:rsidRPr="003C37FD" w:rsidRDefault="00C4186B" w:rsidP="003C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FD">
        <w:rPr>
          <w:rFonts w:ascii="Times New Roman" w:hAnsi="Times New Roman" w:cs="Times New Roman"/>
          <w:sz w:val="28"/>
          <w:szCs w:val="28"/>
        </w:rPr>
        <w:t>2</w:t>
      </w:r>
      <w:r w:rsidR="001241C2" w:rsidRPr="003C37FD">
        <w:rPr>
          <w:rFonts w:ascii="Times New Roman" w:hAnsi="Times New Roman" w:cs="Times New Roman"/>
          <w:sz w:val="28"/>
          <w:szCs w:val="28"/>
        </w:rPr>
        <w:t xml:space="preserve">) </w:t>
      </w:r>
      <w:r w:rsidR="00BF4F04">
        <w:rPr>
          <w:rFonts w:ascii="Times New Roman" w:hAnsi="Times New Roman" w:cs="Times New Roman"/>
          <w:sz w:val="28"/>
          <w:szCs w:val="28"/>
        </w:rPr>
        <w:t>к</w:t>
      </w:r>
      <w:r w:rsidR="003C37FD" w:rsidRPr="003C37FD">
        <w:rPr>
          <w:rFonts w:ascii="Times New Roman" w:eastAsia="Calibri" w:hAnsi="Times New Roman"/>
          <w:sz w:val="28"/>
          <w:szCs w:val="28"/>
          <w:lang w:eastAsia="en-US"/>
        </w:rPr>
        <w:t xml:space="preserve">оличество учреждений, производящих техническое обслуживание противопожарной сигнализации и оповещения о пожаре, охрана помещения, обслуживание видеонаблюдения, постовая охрана,  </w:t>
      </w:r>
      <w:r w:rsidR="003C37FD" w:rsidRPr="003C37FD">
        <w:rPr>
          <w:rFonts w:ascii="Times New Roman" w:hAnsi="Times New Roman"/>
          <w:sz w:val="28"/>
          <w:szCs w:val="28"/>
        </w:rPr>
        <w:t>кнопка тревожной сигнализации, прочие виды технического обслуживания и прочие виды  работ</w:t>
      </w:r>
      <w:r w:rsidR="003C37FD" w:rsidRPr="003C37FD">
        <w:rPr>
          <w:rFonts w:ascii="Times New Roman" w:eastAsia="Calibri" w:hAnsi="Times New Roman"/>
          <w:sz w:val="28"/>
          <w:szCs w:val="28"/>
          <w:lang w:eastAsia="en-US"/>
        </w:rPr>
        <w:t xml:space="preserve">  по противопожарным мероприятиям</w:t>
      </w:r>
      <w:r w:rsidR="00BC222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C37FD" w:rsidRPr="003C37FD">
        <w:rPr>
          <w:rFonts w:ascii="Times New Roman" w:hAnsi="Times New Roman" w:cs="Times New Roman"/>
          <w:sz w:val="28"/>
          <w:szCs w:val="28"/>
        </w:rPr>
        <w:t>по итогам 2025 года</w:t>
      </w:r>
      <w:r w:rsidR="00211A81">
        <w:rPr>
          <w:rFonts w:ascii="Times New Roman" w:hAnsi="Times New Roman" w:cs="Times New Roman"/>
          <w:sz w:val="28"/>
          <w:szCs w:val="28"/>
        </w:rPr>
        <w:t xml:space="preserve"> - </w:t>
      </w:r>
      <w:r w:rsidR="003C37FD" w:rsidRPr="003C37FD">
        <w:rPr>
          <w:rFonts w:ascii="Times New Roman" w:hAnsi="Times New Roman" w:cs="Times New Roman"/>
          <w:sz w:val="28"/>
          <w:szCs w:val="28"/>
        </w:rPr>
        <w:t>14 единиц,  к 2028 году</w:t>
      </w:r>
      <w:r w:rsidR="00211A81">
        <w:rPr>
          <w:rFonts w:ascii="Times New Roman" w:hAnsi="Times New Roman" w:cs="Times New Roman"/>
          <w:sz w:val="28"/>
          <w:szCs w:val="28"/>
        </w:rPr>
        <w:t xml:space="preserve"> - </w:t>
      </w:r>
      <w:r w:rsidR="003C37FD" w:rsidRPr="003C37FD">
        <w:rPr>
          <w:rFonts w:ascii="Times New Roman" w:hAnsi="Times New Roman" w:cs="Times New Roman"/>
          <w:sz w:val="28"/>
          <w:szCs w:val="28"/>
        </w:rPr>
        <w:t>16 единиц;</w:t>
      </w:r>
    </w:p>
    <w:p w14:paraId="05C2857B" w14:textId="5C769553" w:rsidR="003C37FD" w:rsidRPr="003C37FD" w:rsidRDefault="00C4186B" w:rsidP="003C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FD">
        <w:rPr>
          <w:rFonts w:ascii="Times New Roman" w:hAnsi="Times New Roman" w:cs="Times New Roman"/>
          <w:sz w:val="28"/>
          <w:szCs w:val="28"/>
        </w:rPr>
        <w:t xml:space="preserve">3) </w:t>
      </w:r>
      <w:r w:rsidR="00BF4F04">
        <w:rPr>
          <w:rFonts w:ascii="Times New Roman" w:hAnsi="Times New Roman" w:cs="Times New Roman"/>
          <w:sz w:val="28"/>
          <w:szCs w:val="28"/>
        </w:rPr>
        <w:t>к</w:t>
      </w:r>
      <w:r w:rsidR="003C37FD" w:rsidRPr="003C37FD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gramStart"/>
      <w:r w:rsidR="003C37FD" w:rsidRPr="003C37FD">
        <w:rPr>
          <w:rFonts w:ascii="Times New Roman" w:hAnsi="Times New Roman" w:cs="Times New Roman"/>
          <w:sz w:val="28"/>
          <w:szCs w:val="28"/>
        </w:rPr>
        <w:t>учреждений,  в</w:t>
      </w:r>
      <w:proofErr w:type="gramEnd"/>
      <w:r w:rsidR="003C37FD" w:rsidRPr="003C37FD">
        <w:rPr>
          <w:rFonts w:ascii="Times New Roman" w:hAnsi="Times New Roman" w:cs="Times New Roman"/>
          <w:sz w:val="28"/>
          <w:szCs w:val="28"/>
        </w:rPr>
        <w:t xml:space="preserve"> которых  произведено освидетельствование и поверка противопожарных средств, огнезащитная обработка, прочие виды работ по противопожарным мероприятиям по итогам 2025 года</w:t>
      </w:r>
      <w:r w:rsidR="00211A81">
        <w:rPr>
          <w:rFonts w:ascii="Times New Roman" w:hAnsi="Times New Roman" w:cs="Times New Roman"/>
          <w:sz w:val="28"/>
          <w:szCs w:val="28"/>
        </w:rPr>
        <w:t xml:space="preserve"> - </w:t>
      </w:r>
      <w:r w:rsidR="003C37FD" w:rsidRPr="003C37FD">
        <w:rPr>
          <w:rFonts w:ascii="Times New Roman" w:hAnsi="Times New Roman" w:cs="Times New Roman"/>
          <w:sz w:val="28"/>
          <w:szCs w:val="28"/>
        </w:rPr>
        <w:t>1</w:t>
      </w:r>
      <w:r w:rsidR="003D17E3">
        <w:rPr>
          <w:rFonts w:ascii="Times New Roman" w:hAnsi="Times New Roman" w:cs="Times New Roman"/>
          <w:sz w:val="28"/>
          <w:szCs w:val="28"/>
        </w:rPr>
        <w:t>4</w:t>
      </w:r>
      <w:r w:rsidR="003C37FD" w:rsidRPr="003C37FD">
        <w:rPr>
          <w:rFonts w:ascii="Times New Roman" w:hAnsi="Times New Roman" w:cs="Times New Roman"/>
          <w:sz w:val="28"/>
          <w:szCs w:val="28"/>
        </w:rPr>
        <w:t xml:space="preserve"> единиц,  к 2028 году</w:t>
      </w:r>
      <w:r w:rsidR="00211A81">
        <w:rPr>
          <w:rFonts w:ascii="Times New Roman" w:hAnsi="Times New Roman" w:cs="Times New Roman"/>
          <w:sz w:val="28"/>
          <w:szCs w:val="28"/>
        </w:rPr>
        <w:t xml:space="preserve"> - </w:t>
      </w:r>
      <w:r w:rsidR="003C37FD" w:rsidRPr="003C37FD">
        <w:rPr>
          <w:rFonts w:ascii="Times New Roman" w:hAnsi="Times New Roman" w:cs="Times New Roman"/>
          <w:sz w:val="28"/>
          <w:szCs w:val="28"/>
        </w:rPr>
        <w:t>16 единиц;</w:t>
      </w:r>
    </w:p>
    <w:p w14:paraId="6D424583" w14:textId="23400664" w:rsidR="004C2D15" w:rsidRDefault="003C37FD" w:rsidP="003C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7FD">
        <w:rPr>
          <w:rFonts w:ascii="Times New Roman" w:hAnsi="Times New Roman" w:cs="Times New Roman"/>
          <w:sz w:val="28"/>
          <w:szCs w:val="28"/>
        </w:rPr>
        <w:t xml:space="preserve">4) </w:t>
      </w:r>
      <w:r w:rsidR="00BF4F04">
        <w:rPr>
          <w:rFonts w:ascii="Times New Roman" w:hAnsi="Times New Roman" w:cs="Times New Roman"/>
          <w:sz w:val="28"/>
          <w:szCs w:val="28"/>
        </w:rPr>
        <w:t>к</w:t>
      </w:r>
      <w:r w:rsidRPr="003C37FD">
        <w:rPr>
          <w:rFonts w:ascii="Times New Roman" w:hAnsi="Times New Roman" w:cs="Times New Roman"/>
          <w:sz w:val="28"/>
          <w:szCs w:val="28"/>
        </w:rPr>
        <w:t xml:space="preserve">оличество учреждений, </w:t>
      </w:r>
      <w:proofErr w:type="gramStart"/>
      <w:r w:rsidRPr="003C37FD">
        <w:rPr>
          <w:rFonts w:ascii="Times New Roman" w:hAnsi="Times New Roman" w:cs="Times New Roman"/>
          <w:sz w:val="28"/>
          <w:szCs w:val="28"/>
        </w:rPr>
        <w:t>которые  улучшили</w:t>
      </w:r>
      <w:proofErr w:type="gramEnd"/>
      <w:r w:rsidRPr="003C37FD">
        <w:rPr>
          <w:rFonts w:ascii="Times New Roman" w:hAnsi="Times New Roman" w:cs="Times New Roman"/>
          <w:sz w:val="28"/>
          <w:szCs w:val="28"/>
        </w:rPr>
        <w:t xml:space="preserve">  материально-техническое оснащение средствами противопожарной безопасности по итогам 2025 года</w:t>
      </w:r>
      <w:r w:rsidR="00211A81">
        <w:rPr>
          <w:rFonts w:ascii="Times New Roman" w:hAnsi="Times New Roman" w:cs="Times New Roman"/>
          <w:sz w:val="28"/>
          <w:szCs w:val="28"/>
        </w:rPr>
        <w:t xml:space="preserve"> - </w:t>
      </w:r>
      <w:r w:rsidRPr="003C37FD">
        <w:rPr>
          <w:rFonts w:ascii="Times New Roman" w:hAnsi="Times New Roman" w:cs="Times New Roman"/>
          <w:sz w:val="28"/>
          <w:szCs w:val="28"/>
        </w:rPr>
        <w:t>8 единиц,  к 2028 году</w:t>
      </w:r>
      <w:r w:rsidR="00211A81">
        <w:rPr>
          <w:rFonts w:ascii="Times New Roman" w:hAnsi="Times New Roman" w:cs="Times New Roman"/>
          <w:sz w:val="28"/>
          <w:szCs w:val="28"/>
        </w:rPr>
        <w:t xml:space="preserve"> - </w:t>
      </w:r>
      <w:r w:rsidRPr="003C37FD">
        <w:rPr>
          <w:rFonts w:ascii="Times New Roman" w:hAnsi="Times New Roman" w:cs="Times New Roman"/>
          <w:sz w:val="28"/>
          <w:szCs w:val="28"/>
        </w:rPr>
        <w:t>11 единиц.</w:t>
      </w:r>
    </w:p>
    <w:p w14:paraId="6A41F2DB" w14:textId="7F0EB52A" w:rsidR="000F4AC4" w:rsidRDefault="000F4AC4" w:rsidP="003C37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4904E4" w14:textId="77777777" w:rsidR="000F4AC4" w:rsidRDefault="000F4AC4" w:rsidP="003C37FD">
      <w:pPr>
        <w:pStyle w:val="ConsPlusNormal"/>
        <w:ind w:firstLine="709"/>
        <w:jc w:val="both"/>
        <w:rPr>
          <w:rFonts w:ascii="Times New Roman" w:hAnsi="Times New Roman" w:cs="Times New Roman"/>
          <w:sz w:val="20"/>
        </w:rPr>
      </w:pPr>
    </w:p>
    <w:p w14:paraId="4D1C721C" w14:textId="6F415482" w:rsidR="00211A81" w:rsidRDefault="006147AD" w:rsidP="007025E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sz w:val="28"/>
          <w:szCs w:val="28"/>
        </w:rPr>
        <w:t>II. Описание приоритетов и целей</w:t>
      </w:r>
    </w:p>
    <w:p w14:paraId="4DE898F9" w14:textId="05D4BAD1" w:rsidR="007025E1" w:rsidRDefault="006147AD" w:rsidP="007025E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iCs/>
          <w:sz w:val="28"/>
          <w:szCs w:val="28"/>
        </w:rPr>
        <w:t>муниципальной</w:t>
      </w:r>
      <w:r w:rsidRPr="006147AD">
        <w:rPr>
          <w:rFonts w:ascii="Times New Roman" w:eastAsia="Times New Roman" w:hAnsi="Times New Roman" w:cs="Times New Roman"/>
          <w:sz w:val="28"/>
          <w:szCs w:val="28"/>
        </w:rPr>
        <w:t xml:space="preserve"> политики в</w:t>
      </w:r>
    </w:p>
    <w:p w14:paraId="1866E494" w14:textId="4D0FA184" w:rsidR="006147AD" w:rsidRDefault="006147AD" w:rsidP="007025E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sz w:val="28"/>
          <w:szCs w:val="28"/>
        </w:rPr>
        <w:t>сфере реализации Программы</w:t>
      </w:r>
    </w:p>
    <w:p w14:paraId="7F0D25AE" w14:textId="77777777" w:rsidR="004C2D15" w:rsidRPr="006147AD" w:rsidRDefault="004C2D15" w:rsidP="007025E1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292B341" w14:textId="77777777" w:rsidR="000F4AC4" w:rsidRDefault="000F4AC4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E9E24B2" w14:textId="1607C163" w:rsidR="00E6000B" w:rsidRDefault="00E37D73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5C2325" w:rsidRPr="00E6000B">
        <w:rPr>
          <w:rFonts w:ascii="Times New Roman" w:eastAsia="Times New Roman" w:hAnsi="Times New Roman" w:cs="Times New Roman"/>
          <w:sz w:val="28"/>
          <w:szCs w:val="28"/>
        </w:rPr>
        <w:t xml:space="preserve">. Приоритеты муниципальной политики при реализации Программы </w:t>
      </w:r>
      <w:r w:rsidR="00E6000B" w:rsidRPr="00E6000B">
        <w:rPr>
          <w:rFonts w:ascii="Times New Roman" w:eastAsia="Times New Roman" w:hAnsi="Times New Roman" w:cs="Times New Roman"/>
          <w:sz w:val="28"/>
          <w:szCs w:val="28"/>
        </w:rPr>
        <w:t xml:space="preserve">определены в соответствии с Конституцией Российской Федерации и иными нормативными правовыми актами Российской Федерации, в том числе: </w:t>
      </w:r>
    </w:p>
    <w:p w14:paraId="73F2A2E4" w14:textId="7C61A838" w:rsidR="00F975F9" w:rsidRPr="00C720DA" w:rsidRDefault="00E65B6B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0DA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hyperlink r:id="rId9" w:history="1">
        <w:r w:rsidR="005C2325" w:rsidRPr="00C720D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Федеральн</w:t>
        </w:r>
        <w:r w:rsidR="00E6000B" w:rsidRPr="00C720D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ым</w:t>
        </w:r>
        <w:r w:rsidR="005C2325" w:rsidRPr="00C720D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закон</w:t>
        </w:r>
        <w:r w:rsidR="00E6000B" w:rsidRPr="00C720D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ом</w:t>
        </w:r>
        <w:r w:rsidR="005C2325" w:rsidRPr="00C720D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от 21</w:t>
        </w:r>
        <w:r w:rsidR="00E6000B" w:rsidRPr="00C720D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.12.</w:t>
        </w:r>
        <w:r w:rsidR="005C2325" w:rsidRPr="00C720D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1994 года </w:t>
        </w:r>
        <w:r w:rsidR="00211A81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5C2325" w:rsidRPr="00C720D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 xml:space="preserve"> 69-ФЗ </w:t>
        </w:r>
        <w:r w:rsidR="00211A81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="005C2325" w:rsidRPr="00C720DA">
          <w:rPr>
            <w:rStyle w:val="af0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О пожарной безопасности</w:t>
        </w:r>
      </w:hyperlink>
      <w:r w:rsidR="00211A81">
        <w:rPr>
          <w:rStyle w:val="af0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»</w:t>
      </w:r>
      <w:r w:rsidR="00E6000B" w:rsidRPr="00C720D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E600A0D" w14:textId="78324310" w:rsidR="005C2325" w:rsidRDefault="00E65B6B" w:rsidP="00B348BE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20DA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E6000B" w:rsidRPr="00C720DA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06.03.2006 года № 35-ФЗ</w:t>
      </w:r>
      <w:r w:rsidR="0072620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gramStart"/>
      <w:r w:rsidR="0072620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6000B" w:rsidRPr="00C720D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End"/>
      <w:r w:rsidR="00E6000B" w:rsidRPr="00C720DA">
        <w:rPr>
          <w:rFonts w:ascii="Times New Roman" w:eastAsia="Times New Roman" w:hAnsi="Times New Roman" w:cs="Times New Roman"/>
          <w:sz w:val="28"/>
          <w:szCs w:val="28"/>
        </w:rPr>
        <w:t>О противодействии терроризму»;</w:t>
      </w:r>
    </w:p>
    <w:p w14:paraId="056E6D11" w14:textId="5A9DE9C4" w:rsidR="004E5F54" w:rsidRPr="00C720DA" w:rsidRDefault="004E5F54" w:rsidP="00B348BE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</w:t>
      </w:r>
      <w:r w:rsidRPr="004E5F54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02 июля 2021 г</w:t>
      </w:r>
      <w:r w:rsidR="00211A81">
        <w:rPr>
          <w:rFonts w:ascii="Times New Roman" w:eastAsia="Times New Roman" w:hAnsi="Times New Roman" w:cs="Times New Roman"/>
          <w:sz w:val="28"/>
          <w:szCs w:val="28"/>
        </w:rPr>
        <w:t xml:space="preserve">ода       </w:t>
      </w:r>
      <w:r w:rsidRPr="004E5F54">
        <w:rPr>
          <w:rFonts w:ascii="Times New Roman" w:eastAsia="Times New Roman" w:hAnsi="Times New Roman" w:cs="Times New Roman"/>
          <w:sz w:val="28"/>
          <w:szCs w:val="28"/>
        </w:rPr>
        <w:t xml:space="preserve"> № 400 «О Стратегии национальной безопасности Российской Федерации»;</w:t>
      </w:r>
    </w:p>
    <w:p w14:paraId="785ADE91" w14:textId="534A059F" w:rsidR="00E65B6B" w:rsidRPr="00C720DA" w:rsidRDefault="004E5F54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65B6B" w:rsidRPr="00C720DA">
        <w:rPr>
          <w:rFonts w:ascii="Times New Roman" w:eastAsia="Times New Roman" w:hAnsi="Times New Roman" w:cs="Times New Roman"/>
          <w:sz w:val="28"/>
          <w:szCs w:val="28"/>
        </w:rPr>
        <w:t>) Стратегией социально-экономического развития Челябинской области до 2035 года, утвержденной постановлением Законодательного Собрания Челябинской области от 31.01.2019 г</w:t>
      </w:r>
      <w:r w:rsidR="00211A8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E65B6B" w:rsidRPr="00C720DA">
        <w:rPr>
          <w:rFonts w:ascii="Times New Roman" w:eastAsia="Times New Roman" w:hAnsi="Times New Roman" w:cs="Times New Roman"/>
          <w:sz w:val="28"/>
          <w:szCs w:val="28"/>
        </w:rPr>
        <w:t xml:space="preserve"> № 1748 «Об утверждении Стратегии социально-экономического развития Челябинской области на период до 2035 года» (далее именуется</w:t>
      </w:r>
      <w:r w:rsidR="00211A8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E65B6B" w:rsidRPr="00C720DA">
        <w:rPr>
          <w:rFonts w:ascii="Times New Roman" w:eastAsia="Times New Roman" w:hAnsi="Times New Roman" w:cs="Times New Roman"/>
          <w:sz w:val="28"/>
          <w:szCs w:val="28"/>
        </w:rPr>
        <w:t>Стратег</w:t>
      </w:r>
      <w:r w:rsidR="00B348BE">
        <w:rPr>
          <w:rFonts w:ascii="Times New Roman" w:eastAsia="Times New Roman" w:hAnsi="Times New Roman" w:cs="Times New Roman"/>
          <w:sz w:val="28"/>
          <w:szCs w:val="28"/>
        </w:rPr>
        <w:t>ия 2035);</w:t>
      </w:r>
    </w:p>
    <w:p w14:paraId="5119661F" w14:textId="77777777" w:rsidR="00FA11FB" w:rsidRDefault="004E5F54" w:rsidP="00FA11F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A11FB" w:rsidRPr="00C720DA">
        <w:rPr>
          <w:rFonts w:ascii="Times New Roman" w:eastAsia="Times New Roman" w:hAnsi="Times New Roman" w:cs="Times New Roman"/>
          <w:sz w:val="28"/>
          <w:szCs w:val="28"/>
        </w:rPr>
        <w:t xml:space="preserve">) Стратегии социально-экономического развития Карталинского муниципального </w:t>
      </w:r>
      <w:r w:rsidR="005C2325" w:rsidRPr="00C720DA">
        <w:rPr>
          <w:rFonts w:ascii="Times New Roman" w:eastAsia="Times New Roman" w:hAnsi="Times New Roman" w:cs="Times New Roman"/>
          <w:sz w:val="28"/>
          <w:szCs w:val="28"/>
        </w:rPr>
        <w:t>округ</w:t>
      </w:r>
      <w:r w:rsidR="00FA11FB" w:rsidRPr="00C720DA">
        <w:rPr>
          <w:rFonts w:ascii="Times New Roman" w:eastAsia="Times New Roman" w:hAnsi="Times New Roman" w:cs="Times New Roman"/>
          <w:sz w:val="28"/>
          <w:szCs w:val="28"/>
        </w:rPr>
        <w:t>а до 2035 года.</w:t>
      </w:r>
    </w:p>
    <w:p w14:paraId="566FA06E" w14:textId="764D89BF" w:rsidR="00AB2B44" w:rsidRDefault="00E37D73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E65B6B" w:rsidRPr="002E1C0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E1C0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5B6B" w:rsidRPr="002E1C0A">
        <w:rPr>
          <w:rFonts w:ascii="Times New Roman" w:eastAsia="Times New Roman" w:hAnsi="Times New Roman" w:cs="Times New Roman"/>
          <w:sz w:val="28"/>
          <w:szCs w:val="28"/>
        </w:rPr>
        <w:t>рограмма направлена на достижение следующей цели</w:t>
      </w:r>
      <w:r w:rsidR="00211A8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2E1C0A" w:rsidRPr="002E1C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E1C0A" w:rsidRPr="002E1C0A">
        <w:rPr>
          <w:rFonts w:ascii="Times New Roman" w:eastAsia="Times New Roman" w:hAnsi="Times New Roman" w:cs="Times New Roman"/>
          <w:bCs/>
          <w:sz w:val="28"/>
          <w:szCs w:val="28"/>
        </w:rPr>
        <w:t xml:space="preserve">беспечение </w:t>
      </w:r>
      <w:r w:rsidR="00136103">
        <w:rPr>
          <w:rFonts w:ascii="Times New Roman" w:eastAsia="Times New Roman" w:hAnsi="Times New Roman" w:cs="Times New Roman"/>
          <w:bCs/>
          <w:sz w:val="28"/>
          <w:szCs w:val="28"/>
        </w:rPr>
        <w:t xml:space="preserve">безопасности учащихся и </w:t>
      </w:r>
      <w:r w:rsidR="002E1C0A" w:rsidRPr="002E1C0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работников </w:t>
      </w:r>
      <w:proofErr w:type="gramStart"/>
      <w:r w:rsidR="002E1C0A" w:rsidRPr="002E1C0A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 учреждений</w:t>
      </w:r>
      <w:proofErr w:type="gramEnd"/>
      <w:r w:rsidR="002E1C0A" w:rsidRPr="002E1C0A">
        <w:rPr>
          <w:rFonts w:ascii="Times New Roman" w:eastAsia="Times New Roman" w:hAnsi="Times New Roman" w:cs="Times New Roman"/>
          <w:bCs/>
          <w:sz w:val="28"/>
          <w:szCs w:val="28"/>
        </w:rPr>
        <w:t xml:space="preserve"> культуры и спорта Карталинского муниципального </w:t>
      </w:r>
      <w:r w:rsidR="00136103">
        <w:rPr>
          <w:rFonts w:ascii="Times New Roman" w:eastAsia="Times New Roman" w:hAnsi="Times New Roman" w:cs="Times New Roman"/>
          <w:bCs/>
          <w:sz w:val="28"/>
          <w:szCs w:val="28"/>
        </w:rPr>
        <w:t>округ</w:t>
      </w:r>
      <w:r w:rsidR="002E1C0A" w:rsidRPr="002E1C0A">
        <w:rPr>
          <w:rFonts w:ascii="Times New Roman" w:eastAsia="Times New Roman" w:hAnsi="Times New Roman" w:cs="Times New Roman"/>
          <w:bCs/>
          <w:sz w:val="28"/>
          <w:szCs w:val="28"/>
        </w:rPr>
        <w:t>а  во время их учебной и трудовой деятельности.</w:t>
      </w:r>
    </w:p>
    <w:p w14:paraId="17AA6C62" w14:textId="77777777" w:rsidR="000F4AC4" w:rsidRDefault="000F4AC4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1FC2910" w14:textId="77777777" w:rsidR="004C2D15" w:rsidRPr="006B2F55" w:rsidRDefault="004C2D15" w:rsidP="00E65B6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5691166F" w14:textId="77777777" w:rsidR="00211A81" w:rsidRDefault="006147AD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6B1E">
        <w:rPr>
          <w:rFonts w:ascii="Times New Roman" w:eastAsia="Times New Roman" w:hAnsi="Times New Roman" w:cs="Times New Roman"/>
          <w:sz w:val="28"/>
          <w:szCs w:val="28"/>
        </w:rPr>
        <w:t>III. Сведения о взаимосвязи со стратегическими</w:t>
      </w:r>
    </w:p>
    <w:p w14:paraId="531D3D28" w14:textId="77777777" w:rsidR="00211A81" w:rsidRDefault="006147AD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6B1E">
        <w:rPr>
          <w:rFonts w:ascii="Times New Roman" w:eastAsia="Times New Roman" w:hAnsi="Times New Roman" w:cs="Times New Roman"/>
          <w:sz w:val="28"/>
          <w:szCs w:val="28"/>
        </w:rPr>
        <w:t xml:space="preserve"> приоритетами, целями и показателями</w:t>
      </w:r>
    </w:p>
    <w:p w14:paraId="79F34013" w14:textId="0FD3DEDA" w:rsidR="00E65B6B" w:rsidRDefault="006147AD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6B1E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программ</w:t>
      </w:r>
    </w:p>
    <w:p w14:paraId="4E190891" w14:textId="77777777" w:rsidR="000F4AC4" w:rsidRPr="000F4AC4" w:rsidRDefault="000F4AC4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3EE216D" w14:textId="77777777" w:rsidR="006147AD" w:rsidRPr="006B2F55" w:rsidRDefault="006147AD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1850446" w14:textId="5971A1FC" w:rsidR="005C5046" w:rsidRPr="004E5F54" w:rsidRDefault="00E37D73" w:rsidP="00C720D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 w:rsidR="007025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5046" w:rsidRPr="004E5F54">
        <w:rPr>
          <w:rFonts w:ascii="Times New Roman" w:eastAsia="Times New Roman" w:hAnsi="Times New Roman" w:cs="Times New Roman"/>
          <w:sz w:val="28"/>
          <w:szCs w:val="28"/>
        </w:rPr>
        <w:t>Нормативно-правовую базу обеспечения безопасности составляют Конституция РФ, федеральные законы, Стратегия национальной без</w:t>
      </w:r>
      <w:r w:rsidR="00276440" w:rsidRPr="004E5F54">
        <w:rPr>
          <w:rFonts w:ascii="Times New Roman" w:eastAsia="Times New Roman" w:hAnsi="Times New Roman" w:cs="Times New Roman"/>
          <w:sz w:val="28"/>
          <w:szCs w:val="28"/>
        </w:rPr>
        <w:t>опасности РФ и другие документы.</w:t>
      </w:r>
    </w:p>
    <w:p w14:paraId="4701DBAE" w14:textId="2F9ADBE4" w:rsidR="004E5F54" w:rsidRDefault="00E37D73" w:rsidP="00C720D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4E5F54" w:rsidRPr="004E5F54">
        <w:rPr>
          <w:rFonts w:ascii="Times New Roman" w:eastAsia="Times New Roman" w:hAnsi="Times New Roman" w:cs="Times New Roman"/>
          <w:sz w:val="28"/>
          <w:szCs w:val="28"/>
        </w:rPr>
        <w:t>Согласно Стратегии национальной безопасности Российской Федерации, утвержденной Указом Президента Российской Федерации от</w:t>
      </w:r>
      <w:r w:rsidR="00B730C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E5F54" w:rsidRPr="004E5F54">
        <w:rPr>
          <w:rFonts w:ascii="Times New Roman" w:eastAsia="Times New Roman" w:hAnsi="Times New Roman" w:cs="Times New Roman"/>
          <w:sz w:val="28"/>
          <w:szCs w:val="28"/>
        </w:rPr>
        <w:t xml:space="preserve"> 2 июля 2021 г</w:t>
      </w:r>
      <w:r w:rsidR="00211A81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4E5F54" w:rsidRPr="004E5F54">
        <w:rPr>
          <w:rFonts w:ascii="Times New Roman" w:eastAsia="Times New Roman" w:hAnsi="Times New Roman" w:cs="Times New Roman"/>
          <w:sz w:val="28"/>
          <w:szCs w:val="28"/>
        </w:rPr>
        <w:t xml:space="preserve"> № 400 «О Стратегии национальной безопасности Российской Федерации», укрепление традиционных российских духовно-нравственных ценностей, сохранение культурного и исторического наследия народа России,  укрепление мира и безопасности, определены в качестве национальных интересов Российской Федерации на современном этапе.</w:t>
      </w:r>
    </w:p>
    <w:p w14:paraId="2D556B6B" w14:textId="77777777" w:rsidR="00C02FFE" w:rsidRDefault="00E37D73" w:rsidP="00C720DA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E65B6B" w:rsidRPr="00CA165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02FFE" w:rsidRPr="00C02FF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Обеспечение безопасности учащихся </w:t>
      </w:r>
      <w:proofErr w:type="gramStart"/>
      <w:r w:rsidR="00C02FFE" w:rsidRPr="00C02FFE">
        <w:rPr>
          <w:rFonts w:ascii="Times New Roman" w:eastAsia="Times New Roman" w:hAnsi="Times New Roman" w:cs="Times New Roman"/>
          <w:bCs/>
          <w:sz w:val="28"/>
          <w:szCs w:val="28"/>
        </w:rPr>
        <w:t>и  работников</w:t>
      </w:r>
      <w:proofErr w:type="gramEnd"/>
      <w:r w:rsidR="00C02FFE" w:rsidRPr="00C02FFE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муниципальных  учреждений культуры и спорта Карталинского муниципального округа  является достижением общих целей государства по обеспечению необходимого уровня защищенности личности, имущества, общества и государства.</w:t>
      </w:r>
    </w:p>
    <w:p w14:paraId="65490349" w14:textId="5E357F84" w:rsidR="004C2D15" w:rsidRDefault="004C2D15" w:rsidP="005B1D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61B10563" w14:textId="77777777" w:rsidR="00211A81" w:rsidRDefault="006147AD" w:rsidP="006147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6147AD">
        <w:rPr>
          <w:rFonts w:ascii="Times New Roman" w:eastAsia="Times New Roman" w:hAnsi="Times New Roman" w:cs="Times New Roman"/>
          <w:sz w:val="28"/>
          <w:szCs w:val="28"/>
        </w:rPr>
        <w:t xml:space="preserve">. Задачи муниципального управления, </w:t>
      </w:r>
    </w:p>
    <w:p w14:paraId="32C37F4D" w14:textId="77777777" w:rsidR="00211A81" w:rsidRDefault="006147AD" w:rsidP="006147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sz w:val="28"/>
          <w:szCs w:val="28"/>
        </w:rPr>
        <w:t xml:space="preserve">способы их эффективного решения в </w:t>
      </w:r>
    </w:p>
    <w:p w14:paraId="7F35D6AF" w14:textId="77777777" w:rsidR="00211A81" w:rsidRDefault="006147AD" w:rsidP="006147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47AD">
        <w:rPr>
          <w:rFonts w:ascii="Times New Roman" w:eastAsia="Times New Roman" w:hAnsi="Times New Roman" w:cs="Times New Roman"/>
          <w:sz w:val="28"/>
          <w:szCs w:val="28"/>
        </w:rPr>
        <w:t>соответствующей отрасли экономики</w:t>
      </w:r>
    </w:p>
    <w:p w14:paraId="053057DA" w14:textId="27B132FD" w:rsidR="000F4AC4" w:rsidRDefault="004C2D15" w:rsidP="004C2D15">
      <w:pPr>
        <w:tabs>
          <w:tab w:val="center" w:pos="5031"/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147AD" w:rsidRPr="006147AD">
        <w:rPr>
          <w:rFonts w:ascii="Times New Roman" w:eastAsia="Times New Roman" w:hAnsi="Times New Roman" w:cs="Times New Roman"/>
          <w:sz w:val="28"/>
          <w:szCs w:val="28"/>
        </w:rPr>
        <w:t xml:space="preserve"> и сфере муниципального управления</w:t>
      </w:r>
    </w:p>
    <w:p w14:paraId="53FDD1A6" w14:textId="77777777" w:rsidR="00DA130B" w:rsidRPr="00DA130B" w:rsidRDefault="00DA130B" w:rsidP="004C2D15">
      <w:pPr>
        <w:tabs>
          <w:tab w:val="center" w:pos="5031"/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14:paraId="2B560991" w14:textId="20D520BF" w:rsidR="000F4AC4" w:rsidRPr="000F4AC4" w:rsidRDefault="000F4AC4" w:rsidP="004C2D15">
      <w:pPr>
        <w:tabs>
          <w:tab w:val="center" w:pos="5031"/>
          <w:tab w:val="left" w:pos="792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8AD0C66" w14:textId="77777777" w:rsidR="005E04C2" w:rsidRDefault="005E4E91" w:rsidP="004C7EEC">
      <w:pPr>
        <w:pStyle w:val="a7"/>
        <w:ind w:left="0"/>
        <w:jc w:val="both"/>
        <w:rPr>
          <w:sz w:val="28"/>
          <w:szCs w:val="28"/>
        </w:rPr>
      </w:pPr>
      <w:r w:rsidRPr="005E4E91">
        <w:rPr>
          <w:color w:val="FF0000"/>
          <w:spacing w:val="2"/>
          <w:sz w:val="28"/>
          <w:szCs w:val="28"/>
        </w:rPr>
        <w:tab/>
      </w:r>
      <w:r w:rsidR="00E37D73" w:rsidRPr="00E37D73">
        <w:rPr>
          <w:spacing w:val="2"/>
          <w:sz w:val="28"/>
          <w:szCs w:val="28"/>
        </w:rPr>
        <w:t xml:space="preserve">14. </w:t>
      </w:r>
      <w:r w:rsidR="005E04C2" w:rsidRPr="00E37D73">
        <w:rPr>
          <w:sz w:val="28"/>
          <w:szCs w:val="28"/>
        </w:rPr>
        <w:t>Задачей</w:t>
      </w:r>
      <w:r w:rsidR="00BC2225">
        <w:rPr>
          <w:sz w:val="28"/>
          <w:szCs w:val="28"/>
        </w:rPr>
        <w:t xml:space="preserve"> </w:t>
      </w:r>
      <w:r w:rsidRPr="00CA165E">
        <w:rPr>
          <w:sz w:val="28"/>
          <w:szCs w:val="28"/>
        </w:rPr>
        <w:t xml:space="preserve">муниципального управления в рамках реализации </w:t>
      </w:r>
      <w:r w:rsidR="00313472">
        <w:rPr>
          <w:sz w:val="28"/>
          <w:szCs w:val="28"/>
        </w:rPr>
        <w:t>П</w:t>
      </w:r>
      <w:r w:rsidRPr="00326D31">
        <w:rPr>
          <w:sz w:val="28"/>
          <w:szCs w:val="28"/>
        </w:rPr>
        <w:t>рограммы</w:t>
      </w:r>
      <w:r w:rsidR="005E04C2">
        <w:rPr>
          <w:sz w:val="28"/>
          <w:szCs w:val="28"/>
        </w:rPr>
        <w:t xml:space="preserve"> является - о</w:t>
      </w:r>
      <w:r w:rsidR="005E04C2" w:rsidRPr="005E04C2">
        <w:rPr>
          <w:sz w:val="28"/>
          <w:szCs w:val="28"/>
        </w:rPr>
        <w:t xml:space="preserve">беспечение безопасных и благоприятных условий </w:t>
      </w:r>
      <w:proofErr w:type="gramStart"/>
      <w:r w:rsidR="005E04C2" w:rsidRPr="005E04C2">
        <w:rPr>
          <w:sz w:val="28"/>
          <w:szCs w:val="28"/>
        </w:rPr>
        <w:t xml:space="preserve">для  </w:t>
      </w:r>
      <w:r w:rsidR="005E04C2" w:rsidRPr="005E04C2">
        <w:rPr>
          <w:sz w:val="28"/>
          <w:szCs w:val="28"/>
        </w:rPr>
        <w:lastRenderedPageBreak/>
        <w:t>нахождения</w:t>
      </w:r>
      <w:proofErr w:type="gramEnd"/>
      <w:r w:rsidR="005E04C2" w:rsidRPr="005E04C2">
        <w:rPr>
          <w:sz w:val="28"/>
          <w:szCs w:val="28"/>
        </w:rPr>
        <w:t xml:space="preserve"> граждан в учреждениях культуры и спорта Карталинского муниципального округа</w:t>
      </w:r>
      <w:r w:rsidR="00BD0667">
        <w:rPr>
          <w:sz w:val="28"/>
          <w:szCs w:val="28"/>
        </w:rPr>
        <w:t>.</w:t>
      </w:r>
    </w:p>
    <w:p w14:paraId="71C153CF" w14:textId="77777777" w:rsidR="00BD0667" w:rsidRPr="00BF4F04" w:rsidRDefault="00BD0667" w:rsidP="00BD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E37D73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>. Решение задач</w:t>
      </w:r>
      <w:r w:rsidR="00E44EAB" w:rsidRPr="00BF4F04">
        <w:rPr>
          <w:rFonts w:ascii="Times New Roman" w:eastAsia="Times New Roman" w:hAnsi="Times New Roman" w:cs="Times New Roman"/>
          <w:iCs/>
          <w:sz w:val="28"/>
          <w:szCs w:val="28"/>
        </w:rPr>
        <w:t>и</w:t>
      </w: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 Программы обеспечивается через систему мероприятий, которые представлены следующими направлениями:</w:t>
      </w:r>
    </w:p>
    <w:p w14:paraId="20B9219B" w14:textId="77777777" w:rsidR="00BD0667" w:rsidRPr="00BF4F04" w:rsidRDefault="00BD0667" w:rsidP="00BD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монтаж системы охранной сигнализации и системы голосового оповещения и управления эвакуацией людей при пожаре, включает в себя демонтаж устаревшей, пришедшей в негодность, монтаж и установка новой </w:t>
      </w:r>
      <w:proofErr w:type="gramStart"/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>охранной  сигнализации</w:t>
      </w:r>
      <w:proofErr w:type="gramEnd"/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 и голосового оповещения и управления эвакуацией  людей при пожаре;</w:t>
      </w:r>
    </w:p>
    <w:p w14:paraId="794AF3C6" w14:textId="77777777" w:rsidR="00BD0667" w:rsidRPr="00BF4F04" w:rsidRDefault="00BD0667" w:rsidP="00BD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>2) техническое обслуживание противопожарной сигнализации и оповещения о пожаре, охрана помещения, обслуживание видеонаблюдения,</w:t>
      </w:r>
      <w:r w:rsidR="00BC222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прочие виды работ по </w:t>
      </w:r>
      <w:r w:rsidR="00A17F40" w:rsidRPr="00BF4F04">
        <w:rPr>
          <w:rFonts w:ascii="Times New Roman" w:eastAsia="Times New Roman" w:hAnsi="Times New Roman" w:cs="Times New Roman"/>
          <w:iCs/>
          <w:sz w:val="28"/>
          <w:szCs w:val="28"/>
        </w:rPr>
        <w:t>противо</w:t>
      </w: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>пожарным мероприятиям, включает в себя:</w:t>
      </w:r>
    </w:p>
    <w:p w14:paraId="4B76E32C" w14:textId="77777777" w:rsidR="00BD0667" w:rsidRPr="00BF4F04" w:rsidRDefault="00E44EAB" w:rsidP="00BD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BD0667"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ежемесячное плановое техническое обслуживание действующих установок  противопожарной сигнализации и оповещения о пожаре, смонтированных на объекте «Заказчика», включающей в себя оказание технической помощи в вопросах, касающихся эксплуатации установок, выдачу технических рекомендаций по улучшению работы установок, проведение профилактических работ с целью поддержания работоспособного состояния пожарной сигнализации и системы оповещения о пожаре, в процессе эксплуатации; </w:t>
      </w:r>
    </w:p>
    <w:p w14:paraId="2AF5ECB9" w14:textId="77777777" w:rsidR="00BD0667" w:rsidRPr="00BF4F04" w:rsidRDefault="00E44EAB" w:rsidP="00BD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BD0667"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техническое обслуживание системы голосового оповещения, смонтированного на объекте «Заказчика», включающее в себя проверку внешнего состояния прибора, проверку надежности крепления приборов оповещения, проверку работоспособности согласно инструкции по эксплуатации; </w:t>
      </w:r>
    </w:p>
    <w:p w14:paraId="3787319A" w14:textId="77777777" w:rsidR="00BD0667" w:rsidRPr="00BF4F04" w:rsidRDefault="00E44EAB" w:rsidP="00BD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BD0667" w:rsidRPr="00BF4F04">
        <w:rPr>
          <w:rFonts w:ascii="Times New Roman" w:eastAsia="Times New Roman" w:hAnsi="Times New Roman" w:cs="Times New Roman"/>
          <w:iCs/>
          <w:sz w:val="28"/>
          <w:szCs w:val="28"/>
        </w:rPr>
        <w:t>техническое обслуживание объектового оборудования системы ПАК «Стрелец-Мониторинг», который включает  в себя наблюдение за ее исправностью, целостностью, работоспособностью, наличием электропитания, возможностью передавать сигналы на пульт подразделения пожарной охраны от внутри объектовых систем сигнализации;</w:t>
      </w:r>
    </w:p>
    <w:p w14:paraId="5886A3DB" w14:textId="77777777" w:rsidR="00BD0667" w:rsidRPr="00BF4F04" w:rsidRDefault="00E44EAB" w:rsidP="00BD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BD0667"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техническое обслуживание комплекса технических средств охраны, установленного на объекте «Заказчика» включающего в себя технологическое обеспечение работоспособности оборудования в сетях операторов сотовой связи в соответствии с заявленными производителем характеристиками, установка, замена, контроль над работой и поддержанием положительного баланса средств комплекта </w:t>
      </w:r>
      <w:r w:rsidR="00BD0667" w:rsidRPr="00BF4F04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sim</w:t>
      </w:r>
      <w:r w:rsidR="00BD0667"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-карт мобильной связи с пакетом услуг «передача данных», установленных в «комплексе» объекта;  </w:t>
      </w:r>
    </w:p>
    <w:p w14:paraId="4048EA44" w14:textId="77777777" w:rsidR="00BD0667" w:rsidRPr="00BF4F04" w:rsidRDefault="00E44EAB" w:rsidP="004C2D1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BD0667"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техническое обслуживание системы видеонаблюдения, установленной на объекте «Заказчика», которое включает в себя плановую профилактику оборудования (осмотр, проведение механической чистки отдельных элементов системы от образовавшейся пыли и прочего), проведение ремонтов и замену неисправных либо нестабильно функционирующих элементов системы, осмотр соединительных линий и контактных соединений, настройка необходимого оборудования, оказание </w:t>
      </w:r>
      <w:r w:rsidR="00BD0667" w:rsidRPr="00BF4F04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технической помощи «Заказчику» в вопросах, касающихся эксплуатации систем видеонаблюдения, выезд специалиста на объект по вызову;</w:t>
      </w:r>
    </w:p>
    <w:p w14:paraId="48500726" w14:textId="77777777" w:rsidR="00BD0667" w:rsidRPr="00BF4F04" w:rsidRDefault="00E44EAB" w:rsidP="00BD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BD0667" w:rsidRPr="00BF4F04">
        <w:rPr>
          <w:rFonts w:ascii="Times New Roman" w:eastAsia="Times New Roman" w:hAnsi="Times New Roman" w:cs="Times New Roman"/>
          <w:iCs/>
          <w:sz w:val="28"/>
          <w:szCs w:val="28"/>
        </w:rPr>
        <w:t>прочие виды работ по противопожарным мероприятиям;</w:t>
      </w:r>
    </w:p>
    <w:p w14:paraId="412F0B7B" w14:textId="77777777" w:rsidR="00BD0667" w:rsidRPr="00BF4F04" w:rsidRDefault="00BD0667" w:rsidP="00CA0C1F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>3) освидетельствование и поверка противопожарных средств состоит из периодического прохождения освидетельствования и перезарядки огнетушителей, поверки  пожарных кранов и рукавов, их гидравлическое испытание, перекатка на новое ребро в двойную скатку;</w:t>
      </w:r>
      <w:r w:rsidR="00BC2225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>услуги по огнезащитной обработке и пропитке деревянных конструкций чердачных покрытий и сценической коробки в зданиях учреждений; прочие виды работ по противопожарным мероприятиям;</w:t>
      </w:r>
    </w:p>
    <w:p w14:paraId="44D83CE2" w14:textId="77777777" w:rsidR="00BD0667" w:rsidRDefault="00BD0667" w:rsidP="00BD0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F4F04">
        <w:rPr>
          <w:rFonts w:ascii="Times New Roman" w:eastAsia="Times New Roman" w:hAnsi="Times New Roman" w:cs="Times New Roman"/>
          <w:iCs/>
          <w:sz w:val="28"/>
          <w:szCs w:val="28"/>
        </w:rPr>
        <w:t>4) улучшение материально-технического оснащения средствами противопожарной безопасности включает в себя обеспечение рабочих мест средствами индивидуальной и коллективной защиты, в том числе приобретение новых средств защиты.</w:t>
      </w:r>
    </w:p>
    <w:p w14:paraId="36A483B7" w14:textId="77777777" w:rsidR="00B53E36" w:rsidRPr="00B53E36" w:rsidRDefault="00E37D73" w:rsidP="00B53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16. </w:t>
      </w:r>
      <w:r w:rsidR="00B53E36" w:rsidRPr="00B53E36">
        <w:rPr>
          <w:rFonts w:ascii="Times New Roman" w:eastAsia="Times New Roman" w:hAnsi="Times New Roman" w:cs="Times New Roman"/>
          <w:iCs/>
          <w:sz w:val="28"/>
          <w:szCs w:val="28"/>
        </w:rPr>
        <w:t xml:space="preserve">В ходе реализации Программы </w:t>
      </w:r>
      <w:proofErr w:type="gramStart"/>
      <w:r w:rsidR="00B53E36" w:rsidRPr="00B53E36">
        <w:rPr>
          <w:rFonts w:ascii="Times New Roman" w:eastAsia="Times New Roman" w:hAnsi="Times New Roman" w:cs="Times New Roman"/>
          <w:iCs/>
          <w:sz w:val="28"/>
          <w:szCs w:val="28"/>
        </w:rPr>
        <w:t>предусматривается  ежегодное</w:t>
      </w:r>
      <w:proofErr w:type="gramEnd"/>
      <w:r w:rsidR="00B53E36" w:rsidRPr="00B53E36">
        <w:rPr>
          <w:rFonts w:ascii="Times New Roman" w:eastAsia="Times New Roman" w:hAnsi="Times New Roman" w:cs="Times New Roman"/>
          <w:iCs/>
          <w:sz w:val="28"/>
          <w:szCs w:val="28"/>
        </w:rPr>
        <w:t xml:space="preserve"> техническое обследование зданий учреждений культуры и спорта Карталинского муниципального </w:t>
      </w:r>
      <w:r w:rsidR="00B53E36">
        <w:rPr>
          <w:rFonts w:ascii="Times New Roman" w:eastAsia="Times New Roman" w:hAnsi="Times New Roman" w:cs="Times New Roman"/>
          <w:iCs/>
          <w:sz w:val="28"/>
          <w:szCs w:val="28"/>
        </w:rPr>
        <w:t>округ</w:t>
      </w:r>
      <w:r w:rsidR="00B53E36" w:rsidRPr="00B53E36">
        <w:rPr>
          <w:rFonts w:ascii="Times New Roman" w:eastAsia="Times New Roman" w:hAnsi="Times New Roman" w:cs="Times New Roman"/>
          <w:iCs/>
          <w:sz w:val="28"/>
          <w:szCs w:val="28"/>
        </w:rPr>
        <w:t>а (методом осмотра),  разработка проектной документации.</w:t>
      </w:r>
    </w:p>
    <w:p w14:paraId="605DE69C" w14:textId="77777777" w:rsidR="005E04C2" w:rsidRPr="005E04C2" w:rsidRDefault="00E37D73" w:rsidP="005E04C2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5E04C2" w:rsidRPr="005E04C2">
        <w:rPr>
          <w:rFonts w:ascii="Times New Roman" w:eastAsia="Times New Roman" w:hAnsi="Times New Roman" w:cs="Times New Roman"/>
          <w:sz w:val="28"/>
          <w:szCs w:val="28"/>
        </w:rPr>
        <w:t xml:space="preserve">. Реализация Программы осуществляется на основе муниципальных контрактов (договоров) на закупку товаров, выполнение работ, оказание услуг,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D64D46E" w14:textId="77777777" w:rsidR="00EC5412" w:rsidRPr="00EC5412" w:rsidRDefault="00440E27" w:rsidP="00EC5412">
      <w:pPr>
        <w:shd w:val="clear" w:color="auto" w:fill="FFFFFF"/>
        <w:tabs>
          <w:tab w:val="left" w:pos="709"/>
        </w:tabs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  <w:r w:rsidRPr="006B2F55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ab/>
      </w:r>
      <w:r w:rsidR="00E37D73" w:rsidRPr="00E37D73">
        <w:rPr>
          <w:rFonts w:ascii="Times New Roman" w:eastAsia="Times New Roman" w:hAnsi="Times New Roman" w:cs="Times New Roman"/>
          <w:spacing w:val="2"/>
          <w:sz w:val="28"/>
          <w:szCs w:val="28"/>
        </w:rPr>
        <w:t>18</w:t>
      </w:r>
      <w:r w:rsidR="00EC5412" w:rsidRPr="00E37D7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EC5412" w:rsidRPr="00EC541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Бюджетные средства для реализации </w:t>
      </w:r>
      <w:r w:rsidR="004F1C47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EC5412" w:rsidRPr="00EC5412">
        <w:rPr>
          <w:rFonts w:ascii="Times New Roman" w:eastAsia="Times New Roman" w:hAnsi="Times New Roman" w:cs="Times New Roman"/>
          <w:spacing w:val="2"/>
          <w:sz w:val="28"/>
          <w:szCs w:val="28"/>
        </w:rPr>
        <w:t>рограммы предоставляются в пределах бюджетных ассигнований, предусмотренных в бюджете Карталинского муниципального округа на указанные цели на соответствующий финансовый год и на плановый период, доведенных лимитов бюджетных обязательств и предельных объемов финансирования.</w:t>
      </w:r>
    </w:p>
    <w:p w14:paraId="703626B2" w14:textId="4119E903" w:rsidR="00EC5412" w:rsidRPr="00EC5412" w:rsidRDefault="00E37D73" w:rsidP="00EC5412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19</w:t>
      </w:r>
      <w:r w:rsidR="00EC5412" w:rsidRPr="00EC541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Реализация </w:t>
      </w:r>
      <w:r w:rsidR="007025E1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EC5412" w:rsidRPr="00EC5412">
        <w:rPr>
          <w:rFonts w:ascii="Times New Roman" w:eastAsia="Times New Roman" w:hAnsi="Times New Roman" w:cs="Times New Roman"/>
          <w:spacing w:val="2"/>
          <w:sz w:val="28"/>
          <w:szCs w:val="28"/>
        </w:rPr>
        <w:t>рограммы рассчитана на период с 2026 по 2028 год.</w:t>
      </w:r>
    </w:p>
    <w:p w14:paraId="68777758" w14:textId="77777777" w:rsidR="005E04C2" w:rsidRPr="005E04C2" w:rsidRDefault="00E37D73" w:rsidP="005E04C2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20. </w:t>
      </w:r>
      <w:r w:rsidR="005E04C2" w:rsidRPr="005E04C2">
        <w:rPr>
          <w:rFonts w:ascii="Times New Roman" w:eastAsia="Times New Roman" w:hAnsi="Times New Roman" w:cs="Times New Roman"/>
          <w:sz w:val="28"/>
          <w:szCs w:val="28"/>
        </w:rPr>
        <w:t>Финансирование мероприятий Программы обеспечивается за счет средств бюджета Карталинского муниципального округа.</w:t>
      </w:r>
    </w:p>
    <w:p w14:paraId="4A2A4E66" w14:textId="4BE9AA42" w:rsidR="0073065E" w:rsidRDefault="00EC5412" w:rsidP="000B224B">
      <w:pPr>
        <w:widowControl w:val="0"/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C5412">
        <w:rPr>
          <w:rFonts w:ascii="Times New Roman" w:eastAsia="Times New Roman" w:hAnsi="Times New Roman" w:cs="Times New Roman"/>
          <w:sz w:val="28"/>
          <w:szCs w:val="28"/>
        </w:rPr>
        <w:t>2</w:t>
      </w:r>
      <w:r w:rsidR="00E37D7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C5412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реализацией Программы осуществляется в соответствии с Порядком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округе, утвержденным постановлением администрации Карталинского муниципального </w:t>
      </w:r>
      <w:r w:rsidR="007025E1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Pr="00EC5412">
        <w:rPr>
          <w:rFonts w:ascii="Times New Roman" w:eastAsia="Times New Roman" w:hAnsi="Times New Roman" w:cs="Times New Roman"/>
          <w:sz w:val="28"/>
          <w:szCs w:val="28"/>
        </w:rPr>
        <w:t xml:space="preserve">а от 17.09.2025 года № 787 «Об утверждении </w:t>
      </w:r>
      <w:r w:rsidR="007025E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5412">
        <w:rPr>
          <w:rFonts w:ascii="Times New Roman" w:eastAsia="Times New Roman" w:hAnsi="Times New Roman" w:cs="Times New Roman"/>
          <w:sz w:val="28"/>
          <w:szCs w:val="28"/>
        </w:rPr>
        <w:t>орядка разработки, утверждения, реализации, контроля и проведения оценки эффективности реализации муниципальных программ в Карталинском муниципальном округе».</w:t>
      </w:r>
    </w:p>
    <w:p w14:paraId="540E7A51" w14:textId="77777777" w:rsidR="0040109C" w:rsidRDefault="0040109C" w:rsidP="00AC5A60">
      <w:pPr>
        <w:jc w:val="right"/>
        <w:rPr>
          <w:rFonts w:ascii="Times New Roman" w:hAnsi="Times New Roman" w:cs="Times New Roman"/>
          <w:color w:val="FF0000"/>
        </w:rPr>
      </w:pPr>
    </w:p>
    <w:p w14:paraId="4A775868" w14:textId="77777777" w:rsidR="00913698" w:rsidRPr="006B2F55" w:rsidRDefault="00913698" w:rsidP="00AC5A60">
      <w:pPr>
        <w:jc w:val="right"/>
        <w:rPr>
          <w:rFonts w:ascii="Times New Roman" w:hAnsi="Times New Roman" w:cs="Times New Roman"/>
          <w:color w:val="FF0000"/>
        </w:rPr>
        <w:sectPr w:rsidR="00913698" w:rsidRPr="006B2F55" w:rsidSect="007025E1">
          <w:headerReference w:type="default" r:id="rId10"/>
          <w:headerReference w:type="first" r:id="rId11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</w:p>
    <w:p w14:paraId="5F876598" w14:textId="2D2F6780" w:rsidR="001232D1" w:rsidRDefault="006F7D5B" w:rsidP="004C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="00A85039" w:rsidRPr="00A8503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85039" w:rsidRPr="00A850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4F1C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32D1" w:rsidRPr="001232D1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 w:rsidR="004C2D15">
        <w:rPr>
          <w:rFonts w:ascii="Times New Roman" w:eastAsia="Times New Roman" w:hAnsi="Times New Roman" w:cs="Times New Roman"/>
          <w:sz w:val="28"/>
          <w:szCs w:val="28"/>
        </w:rPr>
        <w:t>муниципальной П</w:t>
      </w:r>
      <w:r w:rsidR="001232D1" w:rsidRPr="001232D1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08F344FF" w14:textId="4AFCCDFF" w:rsidR="004C2D15" w:rsidRDefault="004C2D15" w:rsidP="004C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9758E">
        <w:rPr>
          <w:rFonts w:ascii="Times New Roman" w:eastAsia="Times New Roman" w:hAnsi="Times New Roman" w:cs="Times New Roman"/>
          <w:sz w:val="28"/>
          <w:szCs w:val="28"/>
        </w:rPr>
        <w:t>«Комплексная 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758E">
        <w:rPr>
          <w:rFonts w:ascii="Times New Roman" w:eastAsia="Times New Roman" w:hAnsi="Times New Roman" w:cs="Times New Roman"/>
          <w:sz w:val="28"/>
          <w:szCs w:val="28"/>
        </w:rPr>
        <w:t>учреждений</w:t>
      </w:r>
    </w:p>
    <w:p w14:paraId="3B43CE96" w14:textId="3F9FA00F" w:rsidR="004C2D15" w:rsidRDefault="004C2D15" w:rsidP="004C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E9758E">
        <w:rPr>
          <w:rFonts w:ascii="Times New Roman" w:eastAsia="Times New Roman" w:hAnsi="Times New Roman" w:cs="Times New Roman"/>
          <w:sz w:val="28"/>
          <w:szCs w:val="28"/>
        </w:rPr>
        <w:t>культуры и спорта Карталинского</w:t>
      </w:r>
    </w:p>
    <w:p w14:paraId="225DD317" w14:textId="699DF8AD" w:rsidR="00E9758E" w:rsidRDefault="004C2D15" w:rsidP="004C2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9758E">
        <w:rPr>
          <w:rFonts w:ascii="Times New Roman" w:eastAsia="Times New Roman" w:hAnsi="Times New Roman" w:cs="Times New Roman"/>
          <w:sz w:val="28"/>
          <w:szCs w:val="28"/>
        </w:rPr>
        <w:t>муниципального округа»</w:t>
      </w:r>
    </w:p>
    <w:p w14:paraId="685173EC" w14:textId="77777777" w:rsidR="00636B44" w:rsidRDefault="00636B44" w:rsidP="0063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D920AB" w14:textId="25AB5418" w:rsidR="001232D1" w:rsidRDefault="001232D1" w:rsidP="001232D1">
      <w:pPr>
        <w:numPr>
          <w:ilvl w:val="0"/>
          <w:numId w:val="1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32D1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38C5D331" w14:textId="77777777" w:rsidR="00211A81" w:rsidRPr="001232D1" w:rsidRDefault="00211A81" w:rsidP="00211A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30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4985"/>
        <w:gridCol w:w="9745"/>
      </w:tblGrid>
      <w:tr w:rsidR="001232D1" w:rsidRPr="001232D1" w14:paraId="681898BA" w14:textId="77777777" w:rsidTr="000E5FD9">
        <w:trPr>
          <w:trHeight w:val="568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7043A" w14:textId="77777777" w:rsidR="001232D1" w:rsidRPr="001232D1" w:rsidRDefault="001232D1" w:rsidP="004F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Куратор </w:t>
            </w:r>
            <w:r w:rsidR="004F1C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A298C" w14:textId="77777777" w:rsidR="001232D1" w:rsidRPr="001232D1" w:rsidRDefault="004F2F9F" w:rsidP="004F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ь</w:t>
            </w: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главы </w:t>
            </w:r>
            <w:r w:rsidR="004E4685" w:rsidRPr="004E46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Карталинского муниципального округа</w:t>
            </w:r>
          </w:p>
        </w:tc>
      </w:tr>
      <w:tr w:rsidR="001232D1" w:rsidRPr="001232D1" w14:paraId="771BDAE0" w14:textId="77777777" w:rsidTr="000E5FD9">
        <w:trPr>
          <w:trHeight w:val="63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8129B" w14:textId="77777777" w:rsidR="001232D1" w:rsidRPr="001232D1" w:rsidRDefault="001232D1" w:rsidP="004F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Ответственный исполнитель </w:t>
            </w:r>
            <w:r w:rsidR="004F1C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8186" w14:textId="57E41549" w:rsidR="001232D1" w:rsidRPr="004F2F9F" w:rsidRDefault="004F2F9F" w:rsidP="004F2F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Управление по делам культуры и спорта Карталинского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</w:t>
            </w: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BD144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Челябинской области</w:t>
            </w: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(далее именуется</w:t>
            </w:r>
            <w:r w:rsidR="009F612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Pr="004F2F9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УДКС)</w:t>
            </w:r>
          </w:p>
        </w:tc>
      </w:tr>
      <w:tr w:rsidR="001232D1" w:rsidRPr="001232D1" w14:paraId="7F7636A2" w14:textId="77777777" w:rsidTr="000E5FD9">
        <w:trPr>
          <w:trHeight w:val="235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8C47B" w14:textId="77777777" w:rsidR="001232D1" w:rsidRPr="001232D1" w:rsidRDefault="001232D1" w:rsidP="004F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Соисполнители </w:t>
            </w:r>
            <w:r w:rsidR="004F1C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F8654F6" w14:textId="77777777" w:rsidR="001232D1" w:rsidRPr="001232D1" w:rsidRDefault="00A7768F" w:rsidP="00A77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Учреждения культуры, подведомственные УДКС</w:t>
            </w:r>
          </w:p>
        </w:tc>
      </w:tr>
      <w:tr w:rsidR="001232D1" w:rsidRPr="001232D1" w14:paraId="6FAEABC6" w14:textId="77777777" w:rsidTr="000E5FD9">
        <w:trPr>
          <w:trHeight w:val="23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AF0D1" w14:textId="77777777" w:rsidR="001232D1" w:rsidRPr="001232D1" w:rsidRDefault="001232D1" w:rsidP="004F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Период реализации </w:t>
            </w:r>
            <w:r w:rsidR="004F1C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56775" w14:textId="77777777" w:rsidR="001232D1" w:rsidRPr="001232D1" w:rsidRDefault="00E05FF9" w:rsidP="00E05F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Реализация Программы рассчитана на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E0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Pr="00E05FF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годы без разбивки на этапы</w:t>
            </w:r>
          </w:p>
        </w:tc>
      </w:tr>
      <w:tr w:rsidR="000C798E" w:rsidRPr="001232D1" w14:paraId="2F056339" w14:textId="77777777" w:rsidTr="000E5FD9">
        <w:trPr>
          <w:trHeight w:val="222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0B495" w14:textId="77777777" w:rsidR="000C798E" w:rsidRPr="001232D1" w:rsidRDefault="000C798E" w:rsidP="004F1C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Цели </w:t>
            </w:r>
            <w:r w:rsidR="004F1C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C701B" w14:textId="77777777" w:rsidR="000C798E" w:rsidRPr="000C798E" w:rsidRDefault="000C798E" w:rsidP="001361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C798E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Обеспечение безопасности учащихся </w:t>
            </w:r>
            <w:proofErr w:type="gramStart"/>
            <w:r w:rsidRPr="000C798E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и  работников</w:t>
            </w:r>
            <w:proofErr w:type="gramEnd"/>
            <w:r w:rsidRPr="000C798E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 xml:space="preserve"> муниципальных  учреждений культуры и спорта Карталинского муниципального </w:t>
            </w:r>
            <w:r w:rsidR="00136103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округ</w:t>
            </w:r>
            <w:r w:rsidRPr="000C798E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</w:rPr>
              <w:t>а  во время их  учебной и трудовой деятельности</w:t>
            </w:r>
          </w:p>
        </w:tc>
      </w:tr>
      <w:tr w:rsidR="000C798E" w:rsidRPr="001232D1" w14:paraId="1265FF62" w14:textId="77777777" w:rsidTr="000E5FD9">
        <w:trPr>
          <w:trHeight w:val="254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C4A02" w14:textId="77777777" w:rsidR="000C798E" w:rsidRPr="001232D1" w:rsidRDefault="000C798E" w:rsidP="000C798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Подпрограммы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039CB" w14:textId="77777777" w:rsidR="000C798E" w:rsidRPr="001232D1" w:rsidRDefault="000C798E" w:rsidP="000C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0C798E" w:rsidRPr="001232D1" w14:paraId="3361A2BB" w14:textId="77777777" w:rsidTr="000E5FD9">
        <w:trPr>
          <w:trHeight w:val="461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315E2" w14:textId="77777777" w:rsidR="000C798E" w:rsidRPr="001232D1" w:rsidRDefault="000C798E" w:rsidP="000C7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(тыс. руб.)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83A7" w14:textId="77777777" w:rsidR="000C798E" w:rsidRPr="000C798E" w:rsidRDefault="000C798E" w:rsidP="000C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Средства бюджета Карталинского муниципального округа</w:t>
            </w:r>
          </w:p>
          <w:p w14:paraId="42A65D95" w14:textId="77777777" w:rsidR="000C798E" w:rsidRPr="000C798E" w:rsidRDefault="000C798E" w:rsidP="000C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203</w:t>
            </w:r>
            <w:r w:rsidR="00BD1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64,0</w:t>
            </w:r>
            <w:r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руб., в том числе:</w:t>
            </w:r>
          </w:p>
          <w:p w14:paraId="0360F4A6" w14:textId="2D87E32E" w:rsidR="000C798E" w:rsidRPr="000C798E" w:rsidRDefault="00BD144F" w:rsidP="000C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2026 год</w:t>
            </w:r>
            <w:r w:rsidR="00211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6788,0</w:t>
            </w:r>
            <w:r w:rsidR="000C798E"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</w:t>
            </w:r>
          </w:p>
          <w:p w14:paraId="39963DC7" w14:textId="5D490F8B" w:rsidR="000C798E" w:rsidRPr="000C798E" w:rsidRDefault="000C798E" w:rsidP="000C79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2027 год</w:t>
            </w:r>
            <w:r w:rsidR="00211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6788,</w:t>
            </w:r>
            <w:r w:rsidR="00BD14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</w:t>
            </w:r>
          </w:p>
          <w:p w14:paraId="702E1828" w14:textId="6B33C0A0" w:rsidR="0070197D" w:rsidRPr="00632F52" w:rsidRDefault="00BD144F" w:rsidP="00211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2028 год</w:t>
            </w:r>
            <w:r w:rsidR="00211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6788,0</w:t>
            </w:r>
            <w:r w:rsidR="000C798E"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тыс. руб.</w:t>
            </w:r>
            <w:r w:rsidR="00211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, п</w:t>
            </w:r>
            <w:r w:rsidR="00701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риложение к </w:t>
            </w:r>
            <w:r w:rsidR="00211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</w:t>
            </w:r>
            <w:r w:rsidR="007019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аспорту Программы</w:t>
            </w:r>
          </w:p>
        </w:tc>
      </w:tr>
      <w:tr w:rsidR="000C798E" w:rsidRPr="001232D1" w14:paraId="2A350723" w14:textId="77777777" w:rsidTr="000E5FD9">
        <w:trPr>
          <w:trHeight w:val="697"/>
        </w:trPr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9E80" w14:textId="77777777" w:rsidR="000C798E" w:rsidRPr="001232D1" w:rsidRDefault="000C798E" w:rsidP="000C798E">
            <w:pPr>
              <w:spacing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9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61AD" w14:textId="77777777" w:rsidR="000C798E" w:rsidRPr="001232D1" w:rsidRDefault="00C02FFE" w:rsidP="00C02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02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Обеспечение безопасности учащихся </w:t>
            </w:r>
            <w:proofErr w:type="gramStart"/>
            <w:r w:rsidRPr="00C02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  работников</w:t>
            </w:r>
            <w:proofErr w:type="gramEnd"/>
            <w:r w:rsidRPr="00C02F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муниципальных  учреждений является достижением общих целей государства по обеспечению необходимого уровня защищенности личности, имущества, общества и государства.</w:t>
            </w:r>
          </w:p>
        </w:tc>
      </w:tr>
    </w:tbl>
    <w:p w14:paraId="0FD5F604" w14:textId="77777777" w:rsidR="00211A81" w:rsidRDefault="00211A81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7365E1" w14:textId="77777777" w:rsidR="00E9758E" w:rsidRDefault="00E9758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605FCBA" w14:textId="77777777" w:rsidR="00E9758E" w:rsidRDefault="00E9758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207D1AF" w14:textId="77777777" w:rsidR="00E9758E" w:rsidRDefault="00E9758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ADF56B" w14:textId="77777777" w:rsidR="00E9758E" w:rsidRDefault="00E9758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558990" w14:textId="77777777" w:rsidR="00E9758E" w:rsidRDefault="00E9758E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5F82A9" w14:textId="62ACD433" w:rsidR="001232D1" w:rsidRPr="004C2D15" w:rsidRDefault="001232D1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2D1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Показатели </w:t>
      </w:r>
      <w:r w:rsidR="004F1C47" w:rsidRPr="004C2D1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C2D15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56C12B74" w14:textId="77777777" w:rsidR="00211A81" w:rsidRPr="001232D1" w:rsidRDefault="00211A81" w:rsidP="001232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685" w:type="dxa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8"/>
        <w:gridCol w:w="2381"/>
        <w:gridCol w:w="1134"/>
        <w:gridCol w:w="1418"/>
        <w:gridCol w:w="992"/>
        <w:gridCol w:w="992"/>
        <w:gridCol w:w="709"/>
        <w:gridCol w:w="1134"/>
        <w:gridCol w:w="992"/>
        <w:gridCol w:w="993"/>
        <w:gridCol w:w="1704"/>
        <w:gridCol w:w="1788"/>
      </w:tblGrid>
      <w:tr w:rsidR="00E9758E" w:rsidRPr="001232D1" w14:paraId="1374488A" w14:textId="7D2C2139" w:rsidTr="00E9758E">
        <w:trPr>
          <w:trHeight w:val="562"/>
        </w:trPr>
        <w:tc>
          <w:tcPr>
            <w:tcW w:w="448" w:type="dxa"/>
            <w:vMerge w:val="restart"/>
            <w:hideMark/>
          </w:tcPr>
          <w:p w14:paraId="1E246909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381" w:type="dxa"/>
            <w:vMerge w:val="restart"/>
            <w:hideMark/>
          </w:tcPr>
          <w:p w14:paraId="75DE375D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134" w:type="dxa"/>
            <w:vMerge w:val="restart"/>
            <w:hideMark/>
          </w:tcPr>
          <w:p w14:paraId="68FED45B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hideMark/>
          </w:tcPr>
          <w:p w14:paraId="1325A4B7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hideMark/>
          </w:tcPr>
          <w:p w14:paraId="262CCB69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hideMark/>
          </w:tcPr>
          <w:p w14:paraId="1F844733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119" w:type="dxa"/>
            <w:gridSpan w:val="3"/>
            <w:hideMark/>
          </w:tcPr>
          <w:p w14:paraId="30AC3104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04" w:type="dxa"/>
            <w:vMerge w:val="restart"/>
            <w:hideMark/>
          </w:tcPr>
          <w:p w14:paraId="58E136DA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  <w:hideMark/>
          </w:tcPr>
          <w:p w14:paraId="53021F36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Связь с показателями национальных целей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E9758E" w:rsidRPr="001232D1" w14:paraId="1CC1EDFC" w14:textId="1FA445D7" w:rsidTr="00E9758E">
        <w:trPr>
          <w:trHeight w:val="562"/>
        </w:trPr>
        <w:tc>
          <w:tcPr>
            <w:tcW w:w="448" w:type="dxa"/>
            <w:vMerge/>
            <w:hideMark/>
          </w:tcPr>
          <w:p w14:paraId="6F0F9B84" w14:textId="77777777" w:rsidR="00E9758E" w:rsidRPr="001232D1" w:rsidRDefault="00E9758E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1" w:type="dxa"/>
            <w:vMerge/>
            <w:hideMark/>
          </w:tcPr>
          <w:p w14:paraId="44CDF86F" w14:textId="77777777" w:rsidR="00E9758E" w:rsidRPr="001232D1" w:rsidRDefault="00E9758E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hideMark/>
          </w:tcPr>
          <w:p w14:paraId="2CC0A04E" w14:textId="77777777" w:rsidR="00E9758E" w:rsidRPr="001232D1" w:rsidRDefault="00E9758E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hideMark/>
          </w:tcPr>
          <w:p w14:paraId="74D28BFA" w14:textId="77777777" w:rsidR="00E9758E" w:rsidRPr="001232D1" w:rsidRDefault="00E9758E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hideMark/>
          </w:tcPr>
          <w:p w14:paraId="4C50E623" w14:textId="77777777" w:rsidR="00E9758E" w:rsidRPr="001232D1" w:rsidRDefault="00E9758E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hideMark/>
          </w:tcPr>
          <w:p w14:paraId="5699B158" w14:textId="77777777" w:rsidR="00E9758E" w:rsidRPr="001232D1" w:rsidRDefault="00E9758E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709" w:type="dxa"/>
            <w:hideMark/>
          </w:tcPr>
          <w:p w14:paraId="613554A2" w14:textId="77777777" w:rsidR="00E9758E" w:rsidRPr="001232D1" w:rsidRDefault="00E9758E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hideMark/>
          </w:tcPr>
          <w:p w14:paraId="55FCB89F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2026 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hideMark/>
          </w:tcPr>
          <w:p w14:paraId="5B438992" w14:textId="77777777" w:rsidR="00E9758E" w:rsidRPr="001232D1" w:rsidRDefault="00E9758E" w:rsidP="00E47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2027 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hideMark/>
          </w:tcPr>
          <w:p w14:paraId="49018FC3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04" w:type="dxa"/>
            <w:vMerge/>
            <w:hideMark/>
          </w:tcPr>
          <w:p w14:paraId="5BF510FE" w14:textId="77777777" w:rsidR="00E9758E" w:rsidRPr="001232D1" w:rsidRDefault="00E9758E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88" w:type="dxa"/>
            <w:vMerge/>
            <w:hideMark/>
          </w:tcPr>
          <w:p w14:paraId="6399C25A" w14:textId="77777777" w:rsidR="00E9758E" w:rsidRPr="001232D1" w:rsidRDefault="00E9758E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9758E" w:rsidRPr="001232D1" w14:paraId="39824E11" w14:textId="4452177A" w:rsidTr="00E9758E">
        <w:trPr>
          <w:trHeight w:val="133"/>
        </w:trPr>
        <w:tc>
          <w:tcPr>
            <w:tcW w:w="448" w:type="dxa"/>
            <w:hideMark/>
          </w:tcPr>
          <w:p w14:paraId="56D3969E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381" w:type="dxa"/>
            <w:hideMark/>
          </w:tcPr>
          <w:p w14:paraId="0E45FC79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hideMark/>
          </w:tcPr>
          <w:p w14:paraId="2DF375F7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hideMark/>
          </w:tcPr>
          <w:p w14:paraId="70014D8F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hideMark/>
          </w:tcPr>
          <w:p w14:paraId="7D095611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hideMark/>
          </w:tcPr>
          <w:p w14:paraId="6A37B266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hideMark/>
          </w:tcPr>
          <w:p w14:paraId="75C3E65E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hideMark/>
          </w:tcPr>
          <w:p w14:paraId="776992E4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hideMark/>
          </w:tcPr>
          <w:p w14:paraId="283520A7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3" w:type="dxa"/>
            <w:hideMark/>
          </w:tcPr>
          <w:p w14:paraId="193268D5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704" w:type="dxa"/>
            <w:hideMark/>
          </w:tcPr>
          <w:p w14:paraId="3DEC75C4" w14:textId="77777777" w:rsidR="00E9758E" w:rsidRPr="001232D1" w:rsidRDefault="00E9758E" w:rsidP="009D6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88" w:type="dxa"/>
            <w:hideMark/>
          </w:tcPr>
          <w:p w14:paraId="336EB77F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E9758E" w:rsidRPr="001232D1" w14:paraId="18180423" w14:textId="7A3CBDD3" w:rsidTr="00E9758E">
        <w:trPr>
          <w:trHeight w:val="133"/>
        </w:trPr>
        <w:tc>
          <w:tcPr>
            <w:tcW w:w="448" w:type="dxa"/>
            <w:vAlign w:val="center"/>
            <w:hideMark/>
          </w:tcPr>
          <w:p w14:paraId="56F9AE3A" w14:textId="77777777" w:rsidR="00E9758E" w:rsidRPr="001232D1" w:rsidRDefault="00E9758E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237" w:type="dxa"/>
            <w:gridSpan w:val="11"/>
            <w:vAlign w:val="center"/>
            <w:hideMark/>
          </w:tcPr>
          <w:p w14:paraId="439DCEEC" w14:textId="77777777" w:rsidR="00E9758E" w:rsidRPr="001232D1" w:rsidRDefault="00E9758E" w:rsidP="004F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 «</w:t>
            </w:r>
            <w:r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Обеспечение безопасности учащихся </w:t>
            </w:r>
            <w:proofErr w:type="gramStart"/>
            <w:r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  работников</w:t>
            </w:r>
            <w:proofErr w:type="gramEnd"/>
            <w:r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муниципальных  учреждений культуры и спорта Карталинского муниципального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округа</w:t>
            </w:r>
            <w:r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во время их  учебной и трудовой деятельности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E9758E" w:rsidRPr="009975DD" w14:paraId="28395DBE" w14:textId="6EC86607" w:rsidTr="004C2D15">
        <w:trPr>
          <w:trHeight w:val="706"/>
        </w:trPr>
        <w:tc>
          <w:tcPr>
            <w:tcW w:w="448" w:type="dxa"/>
            <w:hideMark/>
          </w:tcPr>
          <w:p w14:paraId="6C63625E" w14:textId="77777777" w:rsidR="00E9758E" w:rsidRPr="009975DD" w:rsidRDefault="00E9758E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381" w:type="dxa"/>
          </w:tcPr>
          <w:p w14:paraId="3BC19E12" w14:textId="77777777" w:rsidR="00E9758E" w:rsidRPr="009975DD" w:rsidRDefault="00E9758E" w:rsidP="00D47EE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учреждений, в </w:t>
            </w:r>
            <w:proofErr w:type="gramStart"/>
            <w:r w:rsidRPr="00997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которых  произведен</w:t>
            </w:r>
            <w:proofErr w:type="gramEnd"/>
            <w:r w:rsidRPr="00997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монтаж системы охранной сигнализации и системы голосового оповещения</w:t>
            </w:r>
            <w:r w:rsidRPr="009975DD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и управления эвакуацией людей при пожаре</w:t>
            </w:r>
          </w:p>
        </w:tc>
        <w:tc>
          <w:tcPr>
            <w:tcW w:w="1134" w:type="dxa"/>
          </w:tcPr>
          <w:p w14:paraId="0DD9DE00" w14:textId="77777777" w:rsidR="00E9758E" w:rsidRPr="009975DD" w:rsidRDefault="00E9758E" w:rsidP="009975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7A266815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</w:tcPr>
          <w:p w14:paraId="2E73F5C6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единиц </w:t>
            </w:r>
          </w:p>
          <w:p w14:paraId="31A8886B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9864265" w14:textId="77777777" w:rsidR="00E9758E" w:rsidRPr="009975DD" w:rsidRDefault="00E9758E" w:rsidP="00001E4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</w:tcPr>
          <w:p w14:paraId="1EADE826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10AFA9E9" w14:textId="77777777" w:rsidR="00E9758E" w:rsidRPr="009975DD" w:rsidRDefault="00E9758E" w:rsidP="00CD57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</w:tcPr>
          <w:p w14:paraId="3E161AA6" w14:textId="77777777" w:rsidR="00E9758E" w:rsidRPr="009975DD" w:rsidRDefault="00E9758E" w:rsidP="00CD57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3" w:type="dxa"/>
          </w:tcPr>
          <w:p w14:paraId="71092553" w14:textId="77777777" w:rsidR="00E9758E" w:rsidRPr="009975DD" w:rsidRDefault="00E9758E" w:rsidP="00CD573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704" w:type="dxa"/>
          </w:tcPr>
          <w:p w14:paraId="06E9C4E3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</w:tcPr>
          <w:p w14:paraId="5132E2F3" w14:textId="7ABA71F5" w:rsidR="00E9758E" w:rsidRPr="009975DD" w:rsidRDefault="00E9758E" w:rsidP="007A34C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</w:t>
            </w:r>
            <w:proofErr w:type="spellStart"/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безопасности</w:t>
            </w:r>
            <w:proofErr w:type="spellEnd"/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населения РФ</w:t>
            </w:r>
          </w:p>
        </w:tc>
      </w:tr>
      <w:tr w:rsidR="00E9758E" w:rsidRPr="009975DD" w14:paraId="7C066085" w14:textId="09A431E6" w:rsidTr="004C2D15">
        <w:trPr>
          <w:trHeight w:val="103"/>
        </w:trPr>
        <w:tc>
          <w:tcPr>
            <w:tcW w:w="448" w:type="dxa"/>
          </w:tcPr>
          <w:p w14:paraId="3BCE1738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381" w:type="dxa"/>
          </w:tcPr>
          <w:p w14:paraId="6C5D86F9" w14:textId="77777777" w:rsidR="00E9758E" w:rsidRPr="009975DD" w:rsidRDefault="00E9758E" w:rsidP="00F645C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75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учреждений, производящих техническое обслуживание противопожарной сигнализации и оповещения о пожаре, охрана помещения, обслуживание видеонаблюдения, постовая </w:t>
            </w:r>
            <w:proofErr w:type="gramStart"/>
            <w:r w:rsidRPr="009975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охрана,  </w:t>
            </w:r>
            <w:r w:rsidRPr="009975DD">
              <w:rPr>
                <w:rFonts w:ascii="Times New Roman" w:hAnsi="Times New Roman"/>
                <w:sz w:val="24"/>
                <w:szCs w:val="24"/>
              </w:rPr>
              <w:t>кнопка</w:t>
            </w:r>
            <w:proofErr w:type="gramEnd"/>
            <w:r w:rsidRPr="009975DD">
              <w:rPr>
                <w:rFonts w:ascii="Times New Roman" w:hAnsi="Times New Roman"/>
                <w:sz w:val="24"/>
                <w:szCs w:val="24"/>
              </w:rPr>
              <w:t xml:space="preserve"> тревожной </w:t>
            </w:r>
            <w:r w:rsidRPr="009975DD">
              <w:rPr>
                <w:rFonts w:ascii="Times New Roman" w:hAnsi="Times New Roman"/>
                <w:sz w:val="24"/>
                <w:szCs w:val="24"/>
              </w:rPr>
              <w:lastRenderedPageBreak/>
              <w:t>сигнализации, прочие виды технического обслуживания и прочие виды  работ</w:t>
            </w:r>
            <w:r w:rsidRPr="009975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по противопожарным мероприятиям</w:t>
            </w:r>
          </w:p>
        </w:tc>
        <w:tc>
          <w:tcPr>
            <w:tcW w:w="1134" w:type="dxa"/>
          </w:tcPr>
          <w:p w14:paraId="5B0FF12C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МП</w:t>
            </w:r>
          </w:p>
        </w:tc>
        <w:tc>
          <w:tcPr>
            <w:tcW w:w="1418" w:type="dxa"/>
          </w:tcPr>
          <w:p w14:paraId="0DA4026C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</w:tcPr>
          <w:p w14:paraId="67FDB01D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D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0A5A424C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</w:tcPr>
          <w:p w14:paraId="43AE1774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08C69FAD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</w:tcPr>
          <w:p w14:paraId="46E85DDB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</w:tcPr>
          <w:p w14:paraId="5B656243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4" w:type="dxa"/>
          </w:tcPr>
          <w:p w14:paraId="5B779E06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</w:tcPr>
          <w:p w14:paraId="16F6256C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</w:t>
            </w:r>
            <w:proofErr w:type="spellStart"/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безопасности</w:t>
            </w:r>
            <w:proofErr w:type="spellEnd"/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населения РФ</w:t>
            </w:r>
          </w:p>
        </w:tc>
      </w:tr>
      <w:tr w:rsidR="00E9758E" w:rsidRPr="009975DD" w14:paraId="2947A90A" w14:textId="556AB3EA" w:rsidTr="004C2D15">
        <w:trPr>
          <w:trHeight w:val="103"/>
        </w:trPr>
        <w:tc>
          <w:tcPr>
            <w:tcW w:w="448" w:type="dxa"/>
          </w:tcPr>
          <w:p w14:paraId="1BB1C8AD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381" w:type="dxa"/>
          </w:tcPr>
          <w:p w14:paraId="0E6C6027" w14:textId="77777777" w:rsidR="00E9758E" w:rsidRPr="009975DD" w:rsidRDefault="00E9758E" w:rsidP="00F645CE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3538452"/>
            <w:r w:rsidRPr="009975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9975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учреждений,  в</w:t>
            </w:r>
            <w:proofErr w:type="gramEnd"/>
            <w:r w:rsidRPr="009975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которых  произведено </w:t>
            </w:r>
            <w:r w:rsidRPr="009975D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освидетельствование и поверка противопожарных средств, огнезащитная обработка, прочие виды работ по противопожарным мероприятиям </w:t>
            </w:r>
            <w:bookmarkEnd w:id="2"/>
          </w:p>
        </w:tc>
        <w:tc>
          <w:tcPr>
            <w:tcW w:w="1134" w:type="dxa"/>
          </w:tcPr>
          <w:p w14:paraId="6EB180B2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2AA32646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</w:tcPr>
          <w:p w14:paraId="50001DC6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D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2F8326AC" w14:textId="77777777" w:rsidR="00E9758E" w:rsidRPr="009975DD" w:rsidRDefault="00E9758E" w:rsidP="00D31A7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</w:tcPr>
          <w:p w14:paraId="556F63FB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2D5B89AC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</w:tcPr>
          <w:p w14:paraId="2BBD5E22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</w:tcPr>
          <w:p w14:paraId="1AD0FF3E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4" w:type="dxa"/>
          </w:tcPr>
          <w:p w14:paraId="5EDCAC89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</w:tcPr>
          <w:p w14:paraId="52D3FAC1" w14:textId="77777777" w:rsidR="00E9758E" w:rsidRPr="009975DD" w:rsidRDefault="00E9758E" w:rsidP="00F645C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</w:t>
            </w:r>
            <w:proofErr w:type="spellStart"/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безопасности</w:t>
            </w:r>
            <w:proofErr w:type="spellEnd"/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населения РФ</w:t>
            </w:r>
          </w:p>
        </w:tc>
      </w:tr>
      <w:tr w:rsidR="00E9758E" w:rsidRPr="009975DD" w14:paraId="6D141525" w14:textId="7B0E3136" w:rsidTr="004C2D15">
        <w:trPr>
          <w:trHeight w:val="103"/>
        </w:trPr>
        <w:tc>
          <w:tcPr>
            <w:tcW w:w="448" w:type="dxa"/>
          </w:tcPr>
          <w:p w14:paraId="3D2C9FD4" w14:textId="77777777" w:rsidR="00E9758E" w:rsidRPr="009975DD" w:rsidRDefault="00E9758E" w:rsidP="00C277A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381" w:type="dxa"/>
          </w:tcPr>
          <w:p w14:paraId="73FC4E85" w14:textId="77777777" w:rsidR="00E9758E" w:rsidRPr="009975DD" w:rsidRDefault="00E9758E" w:rsidP="001232D1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975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учреждений, </w:t>
            </w:r>
            <w:proofErr w:type="gramStart"/>
            <w:r w:rsidRPr="009975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которые  улучшили</w:t>
            </w:r>
            <w:proofErr w:type="gramEnd"/>
            <w:r w:rsidRPr="009975D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материально-техническое оснащение средствами противопожарной безопасности</w:t>
            </w:r>
          </w:p>
        </w:tc>
        <w:tc>
          <w:tcPr>
            <w:tcW w:w="1134" w:type="dxa"/>
          </w:tcPr>
          <w:p w14:paraId="315D4199" w14:textId="77777777" w:rsidR="00E9758E" w:rsidRPr="009975DD" w:rsidRDefault="00E9758E" w:rsidP="00D47EE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</w:tcPr>
          <w:p w14:paraId="61AA5908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возрастание</w:t>
            </w:r>
          </w:p>
        </w:tc>
        <w:tc>
          <w:tcPr>
            <w:tcW w:w="992" w:type="dxa"/>
          </w:tcPr>
          <w:p w14:paraId="5F266890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D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14:paraId="5F86424A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</w:tcPr>
          <w:p w14:paraId="3CA9F2E4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134" w:type="dxa"/>
          </w:tcPr>
          <w:p w14:paraId="5ED7DEC8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14:paraId="1A8A8336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3" w:type="dxa"/>
          </w:tcPr>
          <w:p w14:paraId="4ED87F50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4" w:type="dxa"/>
          </w:tcPr>
          <w:p w14:paraId="629911F4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1788" w:type="dxa"/>
          </w:tcPr>
          <w:p w14:paraId="25529B14" w14:textId="77777777" w:rsidR="00E9758E" w:rsidRPr="009975DD" w:rsidRDefault="00E9758E" w:rsidP="009D677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997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населения РФ</w:t>
            </w:r>
          </w:p>
        </w:tc>
      </w:tr>
    </w:tbl>
    <w:p w14:paraId="367C2633" w14:textId="77777777" w:rsidR="001232D1" w:rsidRPr="009975DD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</w:pPr>
    </w:p>
    <w:p w14:paraId="53D252CF" w14:textId="77777777" w:rsidR="001232D1" w:rsidRPr="001232D1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9975DD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>*</w:t>
      </w:r>
      <w:r w:rsidRPr="009975DD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</w:t>
      </w:r>
      <w:r w:rsidRPr="001232D1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</w:t>
      </w:r>
    </w:p>
    <w:p w14:paraId="46BFB8B3" w14:textId="6C5A03B3" w:rsidR="001232D1" w:rsidRDefault="001232D1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1232D1">
        <w:rPr>
          <w:rFonts w:ascii="Times New Roman" w:eastAsia="Calibri" w:hAnsi="Times New Roman" w:cs="Times New Roman"/>
          <w:sz w:val="16"/>
          <w:szCs w:val="16"/>
          <w:vertAlign w:val="superscript"/>
          <w:lang w:eastAsia="en-US"/>
        </w:rPr>
        <w:t xml:space="preserve">** </w:t>
      </w:r>
      <w:r w:rsidRPr="001232D1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наименование целевых показателей национальных целей, вклад в достижение которых обеспечивает показатель муниципальной программы.</w:t>
      </w:r>
    </w:p>
    <w:p w14:paraId="544CD7B9" w14:textId="22FCAB0D" w:rsidR="004C2D15" w:rsidRDefault="004C2D15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523AD934" w14:textId="36AB84AC" w:rsidR="004C2D15" w:rsidRDefault="004C2D15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6D0D79B9" w14:textId="390393BC" w:rsidR="004C2D15" w:rsidRDefault="004C2D15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594771EE" w14:textId="77777777" w:rsidR="004C2D15" w:rsidRPr="001232D1" w:rsidRDefault="004C2D15" w:rsidP="001232D1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14:paraId="441D7B47" w14:textId="24EAA11D" w:rsidR="001232D1" w:rsidRDefault="001232D1" w:rsidP="001232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32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 Прокси-показатели </w:t>
      </w:r>
      <w:r w:rsidR="004F1C47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1232D1">
        <w:rPr>
          <w:rFonts w:ascii="Times New Roman" w:eastAsia="Times New Roman" w:hAnsi="Times New Roman" w:cs="Times New Roman"/>
          <w:sz w:val="24"/>
          <w:szCs w:val="24"/>
        </w:rPr>
        <w:t xml:space="preserve">рограммы в </w:t>
      </w:r>
      <w:r w:rsidR="00804104">
        <w:rPr>
          <w:rFonts w:ascii="Times New Roman" w:eastAsia="Times New Roman" w:hAnsi="Times New Roman" w:cs="Times New Roman"/>
          <w:sz w:val="24"/>
          <w:szCs w:val="24"/>
        </w:rPr>
        <w:t xml:space="preserve">2026 </w:t>
      </w:r>
      <w:r w:rsidRPr="001232D1">
        <w:rPr>
          <w:rFonts w:ascii="Times New Roman" w:eastAsia="Times New Roman" w:hAnsi="Times New Roman" w:cs="Times New Roman"/>
          <w:sz w:val="24"/>
          <w:szCs w:val="24"/>
        </w:rPr>
        <w:t xml:space="preserve">году </w:t>
      </w:r>
      <w:r w:rsidR="00804104">
        <w:rPr>
          <w:rFonts w:ascii="Times New Roman" w:eastAsia="Times New Roman" w:hAnsi="Times New Roman" w:cs="Times New Roman"/>
          <w:sz w:val="24"/>
          <w:szCs w:val="24"/>
        </w:rPr>
        <w:t>отсутствуют</w:t>
      </w:r>
    </w:p>
    <w:p w14:paraId="58338D5B" w14:textId="77777777" w:rsidR="004C2D15" w:rsidRPr="001232D1" w:rsidRDefault="004C2D15" w:rsidP="001232D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30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825"/>
        <w:gridCol w:w="1587"/>
        <w:gridCol w:w="1575"/>
        <w:gridCol w:w="1253"/>
        <w:gridCol w:w="902"/>
        <w:gridCol w:w="1019"/>
        <w:gridCol w:w="1142"/>
        <w:gridCol w:w="1252"/>
        <w:gridCol w:w="1198"/>
        <w:gridCol w:w="2369"/>
      </w:tblGrid>
      <w:tr w:rsidR="001232D1" w:rsidRPr="001232D1" w14:paraId="14BE0E20" w14:textId="77777777" w:rsidTr="004C2D15">
        <w:trPr>
          <w:trHeight w:val="306"/>
        </w:trPr>
        <w:tc>
          <w:tcPr>
            <w:tcW w:w="608" w:type="dxa"/>
            <w:vMerge w:val="restart"/>
            <w:vAlign w:val="center"/>
            <w:hideMark/>
          </w:tcPr>
          <w:p w14:paraId="56572EEA" w14:textId="77777777" w:rsidR="000F4AC4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№</w:t>
            </w:r>
          </w:p>
          <w:p w14:paraId="3A0F1AE0" w14:textId="0C41E0BB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п/п</w:t>
            </w:r>
          </w:p>
        </w:tc>
        <w:tc>
          <w:tcPr>
            <w:tcW w:w="1825" w:type="dxa"/>
            <w:vMerge w:val="restart"/>
            <w:vAlign w:val="center"/>
            <w:hideMark/>
          </w:tcPr>
          <w:p w14:paraId="7086D32C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Показатель/ прокси-показатель</w:t>
            </w:r>
          </w:p>
        </w:tc>
        <w:tc>
          <w:tcPr>
            <w:tcW w:w="1587" w:type="dxa"/>
            <w:vMerge w:val="restart"/>
            <w:vAlign w:val="center"/>
            <w:hideMark/>
          </w:tcPr>
          <w:p w14:paraId="7F6029FA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Признак возрастания/убывания</w:t>
            </w:r>
          </w:p>
        </w:tc>
        <w:tc>
          <w:tcPr>
            <w:tcW w:w="1575" w:type="dxa"/>
            <w:vMerge w:val="restart"/>
            <w:vAlign w:val="center"/>
            <w:hideMark/>
          </w:tcPr>
          <w:p w14:paraId="27376AB6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Calibri" w:hAnsi="Times New Roman" w:cs="Times New Roman"/>
                <w:lang w:eastAsia="en-US"/>
              </w:rPr>
              <w:t>Единица измерения (по ОКЕИ)</w:t>
            </w:r>
          </w:p>
        </w:tc>
        <w:tc>
          <w:tcPr>
            <w:tcW w:w="2155" w:type="dxa"/>
            <w:gridSpan w:val="2"/>
            <w:vAlign w:val="center"/>
            <w:hideMark/>
          </w:tcPr>
          <w:p w14:paraId="14058A95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Базовое значение</w:t>
            </w:r>
          </w:p>
        </w:tc>
        <w:tc>
          <w:tcPr>
            <w:tcW w:w="4611" w:type="dxa"/>
            <w:gridSpan w:val="4"/>
            <w:vAlign w:val="center"/>
            <w:hideMark/>
          </w:tcPr>
          <w:p w14:paraId="33A22E07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Значение показателя</w:t>
            </w:r>
            <w:r w:rsidR="00BC2225" w:rsidRPr="0070197D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по кварталам/ месяцам</w:t>
            </w:r>
          </w:p>
        </w:tc>
        <w:tc>
          <w:tcPr>
            <w:tcW w:w="2369" w:type="dxa"/>
            <w:vMerge w:val="restart"/>
            <w:hideMark/>
          </w:tcPr>
          <w:p w14:paraId="6FCC8959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Ответственный за достижение прокси-показателя</w:t>
            </w:r>
          </w:p>
        </w:tc>
      </w:tr>
      <w:tr w:rsidR="00804104" w:rsidRPr="001232D1" w14:paraId="582980A5" w14:textId="77777777" w:rsidTr="004C2D15">
        <w:trPr>
          <w:trHeight w:val="392"/>
        </w:trPr>
        <w:tc>
          <w:tcPr>
            <w:tcW w:w="608" w:type="dxa"/>
            <w:vMerge/>
            <w:vAlign w:val="center"/>
            <w:hideMark/>
          </w:tcPr>
          <w:p w14:paraId="5A309F97" w14:textId="77777777" w:rsidR="00804104" w:rsidRPr="0070197D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825" w:type="dxa"/>
            <w:vMerge/>
            <w:vAlign w:val="center"/>
            <w:hideMark/>
          </w:tcPr>
          <w:p w14:paraId="16674604" w14:textId="77777777" w:rsidR="00804104" w:rsidRPr="0070197D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87" w:type="dxa"/>
            <w:vMerge/>
            <w:vAlign w:val="center"/>
            <w:hideMark/>
          </w:tcPr>
          <w:p w14:paraId="12F5B8FC" w14:textId="77777777" w:rsidR="00804104" w:rsidRPr="0070197D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75" w:type="dxa"/>
            <w:vMerge/>
            <w:vAlign w:val="center"/>
            <w:hideMark/>
          </w:tcPr>
          <w:p w14:paraId="77C6517E" w14:textId="77777777" w:rsidR="00804104" w:rsidRPr="0070197D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53" w:type="dxa"/>
            <w:vAlign w:val="center"/>
            <w:hideMark/>
          </w:tcPr>
          <w:p w14:paraId="0E314696" w14:textId="77777777" w:rsidR="00804104" w:rsidRPr="0070197D" w:rsidRDefault="00804104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значение</w:t>
            </w:r>
          </w:p>
        </w:tc>
        <w:tc>
          <w:tcPr>
            <w:tcW w:w="902" w:type="dxa"/>
            <w:vAlign w:val="center"/>
            <w:hideMark/>
          </w:tcPr>
          <w:p w14:paraId="136DAD0E" w14:textId="77777777" w:rsidR="00804104" w:rsidRPr="0070197D" w:rsidRDefault="00804104" w:rsidP="001232D1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год</w:t>
            </w:r>
          </w:p>
        </w:tc>
        <w:tc>
          <w:tcPr>
            <w:tcW w:w="1019" w:type="dxa"/>
            <w:vAlign w:val="center"/>
            <w:hideMark/>
          </w:tcPr>
          <w:p w14:paraId="7194AD47" w14:textId="77777777" w:rsidR="00804104" w:rsidRPr="0070197D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 CYR" w:eastAsia="Times New Roman" w:hAnsi="Times New Roman CYR" w:cs="Times New Roman CYR"/>
                <w:color w:val="000000" w:themeColor="text1"/>
              </w:rPr>
              <w:t>март</w:t>
            </w:r>
            <w:r w:rsidRPr="0070197D">
              <w:rPr>
                <w:rFonts w:ascii="Times New Roman CYR" w:eastAsia="Times New Roman" w:hAnsi="Times New Roman CYR" w:cs="Times New Roman CYR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42" w:type="dxa"/>
            <w:vAlign w:val="center"/>
            <w:hideMark/>
          </w:tcPr>
          <w:p w14:paraId="6FC869A9" w14:textId="77777777" w:rsidR="00804104" w:rsidRPr="0070197D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 CYR" w:eastAsia="Times New Roman" w:hAnsi="Times New Roman CYR" w:cs="Times New Roman CYR"/>
                <w:color w:val="000000" w:themeColor="text1"/>
              </w:rPr>
              <w:t>июнь</w:t>
            </w:r>
          </w:p>
        </w:tc>
        <w:tc>
          <w:tcPr>
            <w:tcW w:w="1252" w:type="dxa"/>
            <w:vAlign w:val="center"/>
            <w:hideMark/>
          </w:tcPr>
          <w:p w14:paraId="768A75BF" w14:textId="77777777" w:rsidR="00804104" w:rsidRPr="0070197D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 CYR" w:eastAsia="Times New Roman" w:hAnsi="Times New Roman CYR" w:cs="Times New Roman CYR"/>
                <w:color w:val="000000" w:themeColor="text1"/>
              </w:rPr>
              <w:t>сентябрь</w:t>
            </w:r>
          </w:p>
        </w:tc>
        <w:tc>
          <w:tcPr>
            <w:tcW w:w="1198" w:type="dxa"/>
            <w:vAlign w:val="center"/>
            <w:hideMark/>
          </w:tcPr>
          <w:p w14:paraId="38D41C3E" w14:textId="77777777" w:rsidR="00804104" w:rsidRPr="0070197D" w:rsidRDefault="00804104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 CYR" w:eastAsia="Times New Roman" w:hAnsi="Times New Roman CYR" w:cs="Times New Roman CYR"/>
                <w:color w:val="000000" w:themeColor="text1"/>
              </w:rPr>
              <w:t>год</w:t>
            </w:r>
          </w:p>
        </w:tc>
        <w:tc>
          <w:tcPr>
            <w:tcW w:w="2369" w:type="dxa"/>
            <w:vMerge/>
            <w:vAlign w:val="center"/>
            <w:hideMark/>
          </w:tcPr>
          <w:p w14:paraId="3C4C5A1B" w14:textId="77777777" w:rsidR="00804104" w:rsidRPr="0070197D" w:rsidRDefault="00804104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232D1" w:rsidRPr="001232D1" w14:paraId="66355CE0" w14:textId="77777777" w:rsidTr="004C2D15">
        <w:trPr>
          <w:trHeight w:val="226"/>
        </w:trPr>
        <w:tc>
          <w:tcPr>
            <w:tcW w:w="608" w:type="dxa"/>
            <w:hideMark/>
          </w:tcPr>
          <w:p w14:paraId="4B3914AE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825" w:type="dxa"/>
            <w:hideMark/>
          </w:tcPr>
          <w:p w14:paraId="67DB2FC6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587" w:type="dxa"/>
            <w:hideMark/>
          </w:tcPr>
          <w:p w14:paraId="5EC4B397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575" w:type="dxa"/>
            <w:hideMark/>
          </w:tcPr>
          <w:p w14:paraId="3B2AA0F1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253" w:type="dxa"/>
            <w:hideMark/>
          </w:tcPr>
          <w:p w14:paraId="6D6D0568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902" w:type="dxa"/>
            <w:hideMark/>
          </w:tcPr>
          <w:p w14:paraId="0A75480B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019" w:type="dxa"/>
            <w:hideMark/>
          </w:tcPr>
          <w:p w14:paraId="505978C8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142" w:type="dxa"/>
            <w:hideMark/>
          </w:tcPr>
          <w:p w14:paraId="137B5FA2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1252" w:type="dxa"/>
            <w:hideMark/>
          </w:tcPr>
          <w:p w14:paraId="7F108E8F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198" w:type="dxa"/>
            <w:hideMark/>
          </w:tcPr>
          <w:p w14:paraId="3939F371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2369" w:type="dxa"/>
            <w:hideMark/>
          </w:tcPr>
          <w:p w14:paraId="7F3D1AAD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</w:tr>
      <w:tr w:rsidR="001232D1" w:rsidRPr="001232D1" w14:paraId="7818FCC1" w14:textId="77777777" w:rsidTr="004C2D15">
        <w:trPr>
          <w:trHeight w:val="259"/>
        </w:trPr>
        <w:tc>
          <w:tcPr>
            <w:tcW w:w="608" w:type="dxa"/>
            <w:hideMark/>
          </w:tcPr>
          <w:p w14:paraId="2838EB4C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1.</w:t>
            </w:r>
          </w:p>
        </w:tc>
        <w:tc>
          <w:tcPr>
            <w:tcW w:w="14122" w:type="dxa"/>
            <w:gridSpan w:val="10"/>
            <w:hideMark/>
          </w:tcPr>
          <w:p w14:paraId="2AA787FF" w14:textId="77777777" w:rsidR="001232D1" w:rsidRPr="0070197D" w:rsidRDefault="001232D1" w:rsidP="004F1C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 xml:space="preserve">Наименование показателя </w:t>
            </w:r>
            <w:r w:rsidR="004F1C47" w:rsidRPr="0070197D">
              <w:rPr>
                <w:rFonts w:ascii="Times New Roman" w:eastAsia="Times New Roman" w:hAnsi="Times New Roman" w:cs="Times New Roman"/>
                <w:lang w:eastAsia="en-US"/>
              </w:rPr>
              <w:t>П</w:t>
            </w: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рограммы</w:t>
            </w:r>
          </w:p>
        </w:tc>
      </w:tr>
      <w:tr w:rsidR="001232D1" w:rsidRPr="001232D1" w14:paraId="338E9DF9" w14:textId="77777777" w:rsidTr="004C2D15">
        <w:trPr>
          <w:trHeight w:val="259"/>
        </w:trPr>
        <w:tc>
          <w:tcPr>
            <w:tcW w:w="608" w:type="dxa"/>
            <w:hideMark/>
          </w:tcPr>
          <w:p w14:paraId="71A55E03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1.1.</w:t>
            </w:r>
          </w:p>
        </w:tc>
        <w:tc>
          <w:tcPr>
            <w:tcW w:w="1825" w:type="dxa"/>
            <w:hideMark/>
          </w:tcPr>
          <w:p w14:paraId="70149A7D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70197D">
              <w:rPr>
                <w:rFonts w:ascii="Times New Roman" w:eastAsia="Times New Roman" w:hAnsi="Times New Roman" w:cs="Times New Roman"/>
                <w:lang w:eastAsia="en-US"/>
              </w:rPr>
              <w:t>Наименование прокси-показателя</w:t>
            </w:r>
          </w:p>
        </w:tc>
        <w:tc>
          <w:tcPr>
            <w:tcW w:w="1587" w:type="dxa"/>
          </w:tcPr>
          <w:p w14:paraId="6177A1EC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75" w:type="dxa"/>
          </w:tcPr>
          <w:p w14:paraId="458BC5F5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53" w:type="dxa"/>
          </w:tcPr>
          <w:p w14:paraId="1E361F13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902" w:type="dxa"/>
          </w:tcPr>
          <w:p w14:paraId="1D52D1EE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19" w:type="dxa"/>
          </w:tcPr>
          <w:p w14:paraId="0D4C4984" w14:textId="77777777" w:rsidR="001232D1" w:rsidRPr="0070197D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42" w:type="dxa"/>
          </w:tcPr>
          <w:p w14:paraId="42AD0D51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52" w:type="dxa"/>
          </w:tcPr>
          <w:p w14:paraId="03E4B765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198" w:type="dxa"/>
          </w:tcPr>
          <w:p w14:paraId="785C3E6F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369" w:type="dxa"/>
          </w:tcPr>
          <w:p w14:paraId="05D410A1" w14:textId="77777777" w:rsidR="001232D1" w:rsidRPr="0070197D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14:paraId="66A354E3" w14:textId="77777777" w:rsidR="004C2D15" w:rsidRDefault="004C2D15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4F16C1" w14:textId="22FC6C6C" w:rsidR="001232D1" w:rsidRPr="004C2D15" w:rsidRDefault="001232D1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2D15">
        <w:rPr>
          <w:rFonts w:ascii="Times New Roman" w:eastAsia="Times New Roman" w:hAnsi="Times New Roman" w:cs="Times New Roman"/>
          <w:sz w:val="24"/>
          <w:szCs w:val="24"/>
        </w:rPr>
        <w:t xml:space="preserve">3. План достижения показателей </w:t>
      </w:r>
      <w:r w:rsidR="004F1C47" w:rsidRPr="004C2D1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C2D15">
        <w:rPr>
          <w:rFonts w:ascii="Times New Roman" w:eastAsia="Times New Roman" w:hAnsi="Times New Roman" w:cs="Times New Roman"/>
          <w:sz w:val="24"/>
          <w:szCs w:val="24"/>
        </w:rPr>
        <w:t xml:space="preserve">рограммы в </w:t>
      </w:r>
      <w:r w:rsidR="00B66C7B" w:rsidRPr="004C2D15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1036C5" w:rsidRPr="004C2D15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4C2D15">
        <w:rPr>
          <w:rFonts w:ascii="Times New Roman" w:eastAsia="Times New Roman" w:hAnsi="Times New Roman" w:cs="Times New Roman"/>
          <w:sz w:val="24"/>
          <w:szCs w:val="24"/>
        </w:rPr>
        <w:t xml:space="preserve"> году</w:t>
      </w:r>
    </w:p>
    <w:p w14:paraId="48D82A8C" w14:textId="77777777" w:rsidR="004C2D15" w:rsidRPr="001232D1" w:rsidRDefault="004C2D15" w:rsidP="001232D1">
      <w:pPr>
        <w:spacing w:before="57" w:after="57" w:line="240" w:lineRule="auto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15" w:type="dxa"/>
        <w:tblInd w:w="5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539"/>
        <w:gridCol w:w="6482"/>
        <w:gridCol w:w="1202"/>
        <w:gridCol w:w="567"/>
        <w:gridCol w:w="567"/>
        <w:gridCol w:w="567"/>
        <w:gridCol w:w="567"/>
        <w:gridCol w:w="567"/>
        <w:gridCol w:w="567"/>
        <w:gridCol w:w="567"/>
        <w:gridCol w:w="423"/>
        <w:gridCol w:w="31"/>
        <w:gridCol w:w="300"/>
        <w:gridCol w:w="24"/>
        <w:gridCol w:w="351"/>
        <w:gridCol w:w="339"/>
        <w:gridCol w:w="1055"/>
      </w:tblGrid>
      <w:tr w:rsidR="001232D1" w:rsidRPr="001232D1" w14:paraId="78103264" w14:textId="77777777" w:rsidTr="001036C5">
        <w:trPr>
          <w:trHeight w:val="300"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88D8E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78CB5733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D4A4C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Цель/показатели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8085E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543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5F849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2BED8" w14:textId="77777777" w:rsidR="001232D1" w:rsidRPr="001232D1" w:rsidRDefault="001232D1" w:rsidP="001036C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</w:t>
            </w:r>
            <w:r w:rsidR="00B66C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036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1232D1" w:rsidRPr="001232D1" w14:paraId="4AD7F264" w14:textId="77777777" w:rsidTr="00341AC8">
        <w:trPr>
          <w:trHeight w:val="177"/>
          <w:tblHeader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A22F0" w14:textId="77777777"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B075D" w14:textId="77777777"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63AC6" w14:textId="77777777"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99C6A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26A38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1CCC4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98705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DA28F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21652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F47D8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3ED47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A565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FDD0B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E888" w14:textId="77777777" w:rsidR="001232D1" w:rsidRPr="001232D1" w:rsidRDefault="001232D1" w:rsidP="001232D1">
            <w:pPr>
              <w:spacing w:before="60" w:after="6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874DC" w14:textId="77777777" w:rsidR="001232D1" w:rsidRPr="001232D1" w:rsidRDefault="001232D1" w:rsidP="001232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232D1" w:rsidRPr="001232D1" w14:paraId="535670DE" w14:textId="77777777" w:rsidTr="00341AC8">
        <w:trPr>
          <w:trHeight w:val="275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AB155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1DCE6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44749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8C4B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5EBBF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B156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D1DDE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F7728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B2B7F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08B9D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F635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9FF95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ED709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C614B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D38BD" w14:textId="77777777" w:rsidR="001232D1" w:rsidRPr="001232D1" w:rsidRDefault="001232D1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15</w:t>
            </w:r>
          </w:p>
        </w:tc>
      </w:tr>
      <w:tr w:rsidR="001232D1" w:rsidRPr="001232D1" w14:paraId="63C7BCF9" w14:textId="77777777" w:rsidTr="001036C5">
        <w:trPr>
          <w:trHeight w:val="6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4D60E" w14:textId="77777777" w:rsidR="001232D1" w:rsidRPr="001232D1" w:rsidRDefault="001232D1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17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B606" w14:textId="77777777" w:rsidR="001232D1" w:rsidRPr="001232D1" w:rsidRDefault="001232D1" w:rsidP="004F1C47">
            <w:pPr>
              <w:spacing w:after="0" w:line="240" w:lineRule="atLeast"/>
              <w:ind w:left="1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Цель </w:t>
            </w:r>
            <w:r w:rsidR="004F1C4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 «</w:t>
            </w:r>
            <w:r w:rsidR="000C798E"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Обеспечение безопасности учащихся </w:t>
            </w:r>
            <w:proofErr w:type="gramStart"/>
            <w:r w:rsidR="000C798E"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  работников</w:t>
            </w:r>
            <w:proofErr w:type="gramEnd"/>
            <w:r w:rsidR="000C798E"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муниципальных  учреждений культуры и спорта Карталинского муниципального </w:t>
            </w:r>
            <w:r w:rsidR="009353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округа</w:t>
            </w:r>
            <w:r w:rsidR="000C798E" w:rsidRPr="000C79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 во время их  учебной и трудовой деятельности</w:t>
            </w:r>
            <w:r w:rsidR="00B66C7B" w:rsidRPr="00B66C7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5F5727" w:rsidRPr="001232D1" w14:paraId="51037035" w14:textId="77777777" w:rsidTr="002C2925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99086" w14:textId="77777777" w:rsidR="005F5727" w:rsidRPr="001232D1" w:rsidRDefault="005F5727" w:rsidP="001232D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232D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2605" w14:textId="77777777" w:rsidR="005F5727" w:rsidRPr="001232D1" w:rsidRDefault="005F5727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учреждений, в </w:t>
            </w:r>
            <w:proofErr w:type="gramStart"/>
            <w:r w:rsidRPr="00363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которых  произведен</w:t>
            </w:r>
            <w:proofErr w:type="gramEnd"/>
            <w:r w:rsidRPr="00363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монтаж системы охранной сигнализации и системы голосового оповещения</w:t>
            </w:r>
            <w:r w:rsidRPr="00363C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и управления эвакуацией людей при пожаре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15047" w14:textId="77777777" w:rsidR="005F5727" w:rsidRPr="001232D1" w:rsidRDefault="005F5727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82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9D8D" w14:textId="77777777" w:rsidR="005F5727" w:rsidRPr="001232D1" w:rsidRDefault="005F5727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5F812" w14:textId="77777777" w:rsidR="005F5727" w:rsidRPr="001232D1" w:rsidRDefault="005F5727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C02D" w14:textId="77777777" w:rsidR="005F5727" w:rsidRPr="001232D1" w:rsidRDefault="005F5727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5F15" w14:textId="77777777" w:rsidR="005F5727" w:rsidRPr="001232D1" w:rsidRDefault="005F5727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6F35" w14:textId="77777777" w:rsidR="005F5727" w:rsidRPr="001232D1" w:rsidRDefault="005F5727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4880" w14:textId="77777777" w:rsidR="005F5727" w:rsidRPr="001232D1" w:rsidRDefault="005F5727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4745" w14:textId="77777777" w:rsidR="005F5727" w:rsidRPr="001232D1" w:rsidRDefault="005F5727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E3B3" w14:textId="77777777" w:rsidR="005F5727" w:rsidRPr="001232D1" w:rsidRDefault="005F5727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64EBB" w14:textId="77777777" w:rsidR="005F5727" w:rsidRPr="001232D1" w:rsidRDefault="005F5727" w:rsidP="00E44CD3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036C" w14:textId="77777777" w:rsidR="005F5727" w:rsidRPr="001232D1" w:rsidRDefault="005F5727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1583" w14:textId="77777777" w:rsidR="005F5727" w:rsidRPr="001232D1" w:rsidRDefault="005F5727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4632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FCD0" w14:textId="77777777" w:rsidR="005F5727" w:rsidRPr="001232D1" w:rsidRDefault="005F5727" w:rsidP="008A3AA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5F5727" w:rsidRPr="001232D1" w14:paraId="545B60F3" w14:textId="77777777" w:rsidTr="003A6BB0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92E3" w14:textId="77777777" w:rsidR="005F5727" w:rsidRPr="001232D1" w:rsidRDefault="005F5727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C05E" w14:textId="77777777" w:rsidR="005F5727" w:rsidRPr="001232D1" w:rsidRDefault="005F5727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bookmarkStart w:id="3" w:name="_Hlk213538401"/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учреждений, производящих техническое обслуживание противопожарной сигнализации и оповещения о пожаре, охрана помещения, обслуживание видеонаблюдения, постовая </w:t>
            </w:r>
            <w:proofErr w:type="gramStart"/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охрана,  </w:t>
            </w:r>
            <w:r w:rsidRPr="00A9132D">
              <w:rPr>
                <w:rFonts w:ascii="Times New Roman" w:hAnsi="Times New Roman"/>
                <w:sz w:val="24"/>
                <w:szCs w:val="24"/>
              </w:rPr>
              <w:t>кнопка</w:t>
            </w:r>
            <w:proofErr w:type="gramEnd"/>
            <w:r w:rsidRPr="00A9132D">
              <w:rPr>
                <w:rFonts w:ascii="Times New Roman" w:hAnsi="Times New Roman"/>
                <w:sz w:val="24"/>
                <w:szCs w:val="24"/>
              </w:rPr>
              <w:t xml:space="preserve"> тревожной сигнализации, прочие виды технического обслуживания и прочие виды  работ</w:t>
            </w:r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по противопожарным мероприятиям</w:t>
            </w:r>
            <w:bookmarkEnd w:id="3"/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AEF0" w14:textId="77777777" w:rsidR="005F5727" w:rsidRPr="001232D1" w:rsidRDefault="005F5727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82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1065" w14:textId="77777777" w:rsidR="005F5727" w:rsidRPr="001232D1" w:rsidRDefault="005F5727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B90C" w14:textId="77777777" w:rsidR="005F5727" w:rsidRPr="001232D1" w:rsidRDefault="005F5727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F0B5" w14:textId="77777777" w:rsidR="005F5727" w:rsidRPr="001232D1" w:rsidRDefault="005F5727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0015" w14:textId="77777777" w:rsidR="005F5727" w:rsidRPr="001232D1" w:rsidRDefault="005F5727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058A" w14:textId="77777777" w:rsidR="005F5727" w:rsidRPr="001232D1" w:rsidRDefault="005F5727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45CB" w14:textId="77777777" w:rsidR="005F5727" w:rsidRPr="001232D1" w:rsidRDefault="005F5727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3B3C" w14:textId="77777777" w:rsidR="005F5727" w:rsidRPr="001232D1" w:rsidRDefault="005F5727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595F" w14:textId="77777777" w:rsidR="005F5727" w:rsidRPr="001232D1" w:rsidRDefault="005F5727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4C8E" w14:textId="77777777" w:rsidR="005F5727" w:rsidRPr="001232D1" w:rsidRDefault="005F5727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C286" w14:textId="77777777" w:rsidR="005F5727" w:rsidRPr="001232D1" w:rsidRDefault="005F5727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5E7B" w14:textId="77777777" w:rsidR="005F5727" w:rsidRPr="001232D1" w:rsidRDefault="005F5727" w:rsidP="003A6BB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5951" w14:textId="77777777" w:rsidR="005F5727" w:rsidRPr="001232D1" w:rsidRDefault="005F5727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5F5727" w:rsidRPr="001232D1" w14:paraId="6D016259" w14:textId="77777777" w:rsidTr="00F94509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33307" w14:textId="77777777" w:rsidR="005F5727" w:rsidRPr="001232D1" w:rsidRDefault="005F5727" w:rsidP="00774D03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6AD6" w14:textId="77777777" w:rsidR="005F5727" w:rsidRPr="001232D1" w:rsidRDefault="005F5727" w:rsidP="001232D1">
            <w:pPr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учреждений,  в</w:t>
            </w:r>
            <w:proofErr w:type="gramEnd"/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которых  произведено </w:t>
            </w:r>
            <w:r w:rsidRPr="00A9132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освидетельствование и поверка противопожарных средств, огнезащитная обработка, прочие виды работ по противопожарным мероприятиям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5EAB" w14:textId="77777777" w:rsidR="005F5727" w:rsidRPr="001232D1" w:rsidRDefault="005F5727" w:rsidP="001232D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1282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B88A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479F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6F29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14DE9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D191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6D22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99CE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2F68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6BC4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26E2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5610" w14:textId="77777777" w:rsidR="005F5727" w:rsidRPr="00D31A70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EC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72DC" w14:textId="77777777" w:rsidR="005F5727" w:rsidRPr="00B64E97" w:rsidRDefault="005F5727" w:rsidP="00F9450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D31A7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5F5727" w:rsidRPr="000F4AC4" w14:paraId="724C0622" w14:textId="77777777" w:rsidTr="00F94509">
        <w:trPr>
          <w:trHeight w:val="10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D70E" w14:textId="77777777" w:rsidR="005F5727" w:rsidRPr="000F4AC4" w:rsidRDefault="005F5727" w:rsidP="00352B01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6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357D" w14:textId="77777777" w:rsidR="005F5727" w:rsidRPr="000F4AC4" w:rsidRDefault="005F5727" w:rsidP="00352B01">
            <w:pPr>
              <w:spacing w:after="0" w:line="240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0F4A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учреждений, </w:t>
            </w:r>
            <w:proofErr w:type="gramStart"/>
            <w:r w:rsidRPr="000F4A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которые  улучшили</w:t>
            </w:r>
            <w:proofErr w:type="gramEnd"/>
            <w:r w:rsidRPr="000F4A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материально-техническое оснащение средствами противопожарной безопасности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CA7C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AC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DB3B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144B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3B03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E405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617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DBFE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47A9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F490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0DCE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7B58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9AD7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E29A" w14:textId="77777777" w:rsidR="005F5727" w:rsidRPr="000F4AC4" w:rsidRDefault="005F5727" w:rsidP="00352B01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14:paraId="1D706280" w14:textId="77777777" w:rsidR="004C2D15" w:rsidRPr="000F4AC4" w:rsidRDefault="004C2D15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943E89" w14:textId="5BAA995C" w:rsidR="001232D1" w:rsidRPr="000F4AC4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4AC4">
        <w:rPr>
          <w:rFonts w:ascii="Times New Roman" w:eastAsia="Times New Roman" w:hAnsi="Times New Roman" w:cs="Times New Roman"/>
          <w:sz w:val="24"/>
          <w:szCs w:val="24"/>
        </w:rPr>
        <w:t xml:space="preserve">4. Структура </w:t>
      </w:r>
      <w:r w:rsidR="004F1C47" w:rsidRPr="000F4AC4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F4AC4">
        <w:rPr>
          <w:rFonts w:ascii="Times New Roman" w:eastAsia="Times New Roman" w:hAnsi="Times New Roman" w:cs="Times New Roman"/>
          <w:sz w:val="24"/>
          <w:szCs w:val="24"/>
        </w:rPr>
        <w:t>рограммы</w:t>
      </w:r>
    </w:p>
    <w:p w14:paraId="3ACA3FD4" w14:textId="77777777" w:rsidR="000F4AC4" w:rsidRPr="000F4AC4" w:rsidRDefault="000F4AC4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258795" w14:textId="77777777" w:rsidR="004C2D15" w:rsidRPr="000F4AC4" w:rsidRDefault="004C2D15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15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841"/>
        <w:gridCol w:w="7072"/>
        <w:gridCol w:w="3578"/>
        <w:gridCol w:w="3224"/>
      </w:tblGrid>
      <w:tr w:rsidR="001232D1" w:rsidRPr="000F4AC4" w14:paraId="1BC46B43" w14:textId="77777777" w:rsidTr="004C2D15">
        <w:trPr>
          <w:trHeight w:val="49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1604B" w14:textId="77777777" w:rsidR="004C2D15" w:rsidRPr="000F4AC4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772FF518" w14:textId="48CF56CA" w:rsidR="001232D1" w:rsidRPr="000F4AC4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A8612" w14:textId="77777777" w:rsidR="001232D1" w:rsidRPr="000F4AC4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Задачи структурного элемента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606D4" w14:textId="77777777" w:rsidR="001232D1" w:rsidRPr="000F4AC4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0C5E4" w14:textId="77777777" w:rsidR="001232D1" w:rsidRPr="000F4AC4" w:rsidRDefault="001232D1" w:rsidP="004F1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Связь с показателями </w:t>
            </w:r>
            <w:r w:rsidR="004F1C47"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рограммы</w:t>
            </w:r>
          </w:p>
        </w:tc>
      </w:tr>
      <w:tr w:rsidR="001232D1" w:rsidRPr="000F4AC4" w14:paraId="036BEB03" w14:textId="77777777" w:rsidTr="004C2D15">
        <w:trPr>
          <w:trHeight w:val="271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39BFD" w14:textId="77777777" w:rsidR="001232D1" w:rsidRPr="000F4AC4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43104" w14:textId="77777777" w:rsidR="001232D1" w:rsidRPr="000F4AC4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6D2E" w14:textId="77777777" w:rsidR="001232D1" w:rsidRPr="000F4AC4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E219A" w14:textId="77777777" w:rsidR="001232D1" w:rsidRPr="000F4AC4" w:rsidRDefault="001232D1" w:rsidP="001232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1232D1" w:rsidRPr="000F4AC4" w14:paraId="15B0875D" w14:textId="77777777" w:rsidTr="002A6A78">
        <w:trPr>
          <w:trHeight w:val="343"/>
        </w:trPr>
        <w:tc>
          <w:tcPr>
            <w:tcW w:w="14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924D" w14:textId="77777777" w:rsidR="001232D1" w:rsidRPr="000F4AC4" w:rsidRDefault="00E559ED" w:rsidP="003B0501">
            <w:pPr>
              <w:pStyle w:val="a7"/>
              <w:numPr>
                <w:ilvl w:val="0"/>
                <w:numId w:val="19"/>
              </w:numPr>
              <w:jc w:val="center"/>
              <w:rPr>
                <w:sz w:val="24"/>
                <w:szCs w:val="24"/>
                <w:lang w:eastAsia="en-US"/>
              </w:rPr>
            </w:pPr>
            <w:r w:rsidRPr="000F4AC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 xml:space="preserve">Комплекс процессных мероприятий </w:t>
            </w:r>
            <w:r w:rsidR="00E33AA3" w:rsidRPr="000F4AC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«</w:t>
            </w:r>
            <w:r w:rsidR="00D4428E" w:rsidRPr="000F4AC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Обеспечение комплексной безопасности учреждений культуры и спорта</w:t>
            </w:r>
            <w:r w:rsidR="00E33AA3" w:rsidRPr="000F4AC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1232D1" w:rsidRPr="000F4AC4" w14:paraId="3F80B5CE" w14:textId="77777777" w:rsidTr="002A6A78">
        <w:trPr>
          <w:trHeight w:val="343"/>
        </w:trPr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5CA23" w14:textId="77777777" w:rsidR="001232D1" w:rsidRPr="000F4AC4" w:rsidRDefault="001232D1" w:rsidP="0034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</w:t>
            </w:r>
            <w:r w:rsidR="00345914"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ный за реализацию подпрограммы: УДКС</w:t>
            </w:r>
          </w:p>
        </w:tc>
        <w:tc>
          <w:tcPr>
            <w:tcW w:w="6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61E8" w14:textId="77777777" w:rsidR="001232D1" w:rsidRPr="000F4AC4" w:rsidRDefault="001232D1" w:rsidP="00A84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  <w:r w:rsidR="00345914"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  <w:r w:rsidR="00A847E0"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45914" w:rsidRPr="000F4AC4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01.01.2026 г. – 31.12.2028 г.</w:t>
            </w:r>
          </w:p>
        </w:tc>
      </w:tr>
      <w:tr w:rsidR="001232D1" w:rsidRPr="000F4AC4" w14:paraId="727E0FB9" w14:textId="77777777" w:rsidTr="004C2D15">
        <w:trPr>
          <w:trHeight w:val="18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B8657" w14:textId="77777777" w:rsidR="001232D1" w:rsidRPr="000F4AC4" w:rsidRDefault="001232D1" w:rsidP="003B05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D8C0C" w14:textId="77777777" w:rsidR="001232D1" w:rsidRPr="000F4AC4" w:rsidRDefault="001232D1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</w:t>
            </w:r>
            <w:r w:rsidR="001953CB"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63C87"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безопасных и благоприятных условий </w:t>
            </w:r>
            <w:proofErr w:type="gramStart"/>
            <w:r w:rsidR="00363C87"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 нахождения</w:t>
            </w:r>
            <w:proofErr w:type="gramEnd"/>
            <w:r w:rsidR="00363C87"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граждан в учреждениях культуры и спорта Карталинского муниципального </w:t>
            </w:r>
            <w:r w:rsidR="0093537E"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</w:t>
            </w:r>
            <w:r w:rsidR="00363C87"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9D65" w14:textId="77777777" w:rsidR="00464A24" w:rsidRPr="000F4AC4" w:rsidRDefault="00667A10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реализованы мероприятия:</w:t>
            </w:r>
          </w:p>
          <w:p w14:paraId="7BFD2140" w14:textId="77777777" w:rsidR="00804104" w:rsidRPr="000F4AC4" w:rsidRDefault="00464A24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монтаж системы охранной сигнализации и системы голосового оповещения и управления эвакуацией людей при пожаре</w:t>
            </w:r>
            <w:r w:rsidR="005F4946"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;</w:t>
            </w:r>
          </w:p>
          <w:p w14:paraId="38F1943A" w14:textId="77777777" w:rsidR="00464A24" w:rsidRPr="000F4AC4" w:rsidRDefault="00464A24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техническое обслуживание противопожарной сигнализации и оповещения о пожаре, охрана помещения, обслуживание видеонаблюдения, </w:t>
            </w:r>
          </w:p>
          <w:p w14:paraId="26D05834" w14:textId="77777777" w:rsidR="00464A24" w:rsidRPr="000F4AC4" w:rsidRDefault="00464A24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освидетельствование и поверка противопожарных средств</w:t>
            </w:r>
            <w:r w:rsidR="00F951CB"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;</w:t>
            </w:r>
          </w:p>
          <w:p w14:paraId="21D48248" w14:textId="77777777" w:rsidR="00464A24" w:rsidRPr="000F4AC4" w:rsidRDefault="00464A24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прочие виды работ по </w:t>
            </w:r>
            <w:r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противопожарным мероприятиям</w:t>
            </w:r>
            <w:r w:rsidR="00F951CB"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;</w:t>
            </w:r>
          </w:p>
          <w:p w14:paraId="7096D141" w14:textId="48180014" w:rsidR="00464A24" w:rsidRPr="000F4AC4" w:rsidRDefault="00464A24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улучшение материально-технического оснащения</w:t>
            </w:r>
            <w:r w:rsidR="004C2D15"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9975DD" w:rsidRPr="000F4A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средствами противопожарной безопасности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A74B" w14:textId="77777777" w:rsidR="006F7D5B" w:rsidRPr="000F4AC4" w:rsidRDefault="006F7D5B" w:rsidP="004C2D15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0F4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Количество учреждений, в </w:t>
            </w:r>
            <w:proofErr w:type="gramStart"/>
            <w:r w:rsidRPr="000F4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которых  произведен</w:t>
            </w:r>
            <w:proofErr w:type="gramEnd"/>
            <w:r w:rsidRPr="000F4AC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монтаж системы охранной сигнализации и системы голосового оповещения</w:t>
            </w:r>
            <w:r w:rsidRPr="000F4AC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 управления эвакуацией людей при пожаре;</w:t>
            </w:r>
          </w:p>
          <w:p w14:paraId="7FACCBAC" w14:textId="77777777" w:rsidR="00804104" w:rsidRPr="000F4AC4" w:rsidRDefault="006F7D5B" w:rsidP="004C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учреждений, производящих техническое обслуживание противопожарной сигнализации и оповещения о пожаре, охрана помещения, обслуживание </w:t>
            </w: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видеонаблюдения, постовая </w:t>
            </w:r>
            <w:proofErr w:type="gramStart"/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охрана,  кнопка</w:t>
            </w:r>
            <w:proofErr w:type="gramEnd"/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тревожной сигнализации, прочие виды технического обслуживания и прочие виды  работ  по противопожарным мероприятиям;</w:t>
            </w:r>
          </w:p>
          <w:p w14:paraId="230E871D" w14:textId="77777777" w:rsidR="006F7D5B" w:rsidRPr="000F4AC4" w:rsidRDefault="006F7D5B" w:rsidP="004C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учреждений,  в</w:t>
            </w:r>
            <w:proofErr w:type="gramEnd"/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которых  произведено освидетельствование и поверка противопожарных средств, огнезащитная обработка, прочие виды работ по противопожарным мероприятиям;</w:t>
            </w:r>
          </w:p>
          <w:p w14:paraId="7F62204C" w14:textId="77777777" w:rsidR="006F7D5B" w:rsidRPr="000F4AC4" w:rsidRDefault="006F7D5B" w:rsidP="004C2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Количество учреждений, </w:t>
            </w:r>
            <w:proofErr w:type="gramStart"/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которые  улучшили</w:t>
            </w:r>
            <w:proofErr w:type="gramEnd"/>
            <w:r w:rsidRPr="000F4AC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материально-техническое оснащение средствами противопожарной безопасности</w:t>
            </w:r>
          </w:p>
        </w:tc>
      </w:tr>
    </w:tbl>
    <w:p w14:paraId="692E1FD2" w14:textId="77777777" w:rsidR="001232D1" w:rsidRPr="001232D1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232D1">
        <w:rPr>
          <w:rFonts w:ascii="Times New Roman" w:eastAsia="Times New Roman" w:hAnsi="Times New Roman" w:cs="Times New Roman"/>
          <w:b/>
        </w:rPr>
        <w:t>___________________________________</w:t>
      </w:r>
    </w:p>
    <w:p w14:paraId="29879F9F" w14:textId="77777777" w:rsidR="001232D1" w:rsidRPr="001232D1" w:rsidRDefault="001232D1" w:rsidP="001232D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232D1">
        <w:rPr>
          <w:rFonts w:ascii="Times New Roman" w:eastAsia="Times New Roman" w:hAnsi="Times New Roman" w:cs="Times New Roman"/>
          <w:vertAlign w:val="superscript"/>
        </w:rPr>
        <w:t>1</w:t>
      </w:r>
      <w:r w:rsidRPr="001232D1">
        <w:rPr>
          <w:rFonts w:ascii="Times New Roman" w:eastAsia="Times New Roman" w:hAnsi="Times New Roman" w:cs="Times New Roman"/>
        </w:rPr>
        <w:t xml:space="preserve"> Отражается при наличии.</w:t>
      </w:r>
    </w:p>
    <w:p w14:paraId="5303528E" w14:textId="77777777" w:rsidR="001232D1" w:rsidRPr="001232D1" w:rsidRDefault="001232D1" w:rsidP="001232D1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232D1">
        <w:rPr>
          <w:rFonts w:ascii="Times New Roman" w:eastAsia="Times New Roman" w:hAnsi="Times New Roman" w:cs="Times New Roman"/>
          <w:vertAlign w:val="superscript"/>
        </w:rPr>
        <w:t>2</w:t>
      </w:r>
      <w:r w:rsidRPr="001232D1">
        <w:rPr>
          <w:rFonts w:ascii="Times New Roman" w:eastAsia="Times New Roman" w:hAnsi="Times New Roman" w:cs="Times New Roman"/>
        </w:rPr>
        <w:t xml:space="preserve"> Указывается итоговый (годовой) показатель.</w:t>
      </w:r>
    </w:p>
    <w:p w14:paraId="1A7C6E08" w14:textId="77777777" w:rsidR="004C2D15" w:rsidRDefault="004C2D15" w:rsidP="009D252B">
      <w:pPr>
        <w:ind w:left="9354" w:right="253"/>
        <w:rPr>
          <w:rFonts w:ascii="Times New Roman" w:eastAsia="Times New Roman" w:hAnsi="Times New Roman" w:cs="Times New Roman"/>
          <w:sz w:val="28"/>
          <w:szCs w:val="28"/>
        </w:rPr>
      </w:pPr>
    </w:p>
    <w:p w14:paraId="3973D5F0" w14:textId="77777777" w:rsidR="004C2D15" w:rsidRDefault="004C2D15" w:rsidP="009D252B">
      <w:pPr>
        <w:ind w:left="9354" w:right="253"/>
        <w:rPr>
          <w:rFonts w:ascii="Times New Roman" w:eastAsia="Times New Roman" w:hAnsi="Times New Roman" w:cs="Times New Roman"/>
          <w:sz w:val="28"/>
          <w:szCs w:val="28"/>
        </w:rPr>
      </w:pPr>
    </w:p>
    <w:p w14:paraId="47141BEE" w14:textId="77777777" w:rsidR="004C2D15" w:rsidRDefault="004C2D15" w:rsidP="009D252B">
      <w:pPr>
        <w:ind w:left="9354" w:right="253"/>
        <w:rPr>
          <w:rFonts w:ascii="Times New Roman" w:eastAsia="Times New Roman" w:hAnsi="Times New Roman" w:cs="Times New Roman"/>
          <w:sz w:val="28"/>
          <w:szCs w:val="28"/>
        </w:rPr>
      </w:pPr>
    </w:p>
    <w:p w14:paraId="79C970FF" w14:textId="77777777" w:rsidR="004C2D15" w:rsidRDefault="004C2D15" w:rsidP="009D252B">
      <w:pPr>
        <w:ind w:left="9354" w:right="253"/>
        <w:rPr>
          <w:rFonts w:ascii="Times New Roman" w:eastAsia="Times New Roman" w:hAnsi="Times New Roman" w:cs="Times New Roman"/>
          <w:sz w:val="28"/>
          <w:szCs w:val="28"/>
        </w:rPr>
      </w:pPr>
    </w:p>
    <w:p w14:paraId="7D233DBE" w14:textId="77777777" w:rsidR="004C2D15" w:rsidRDefault="004C2D15" w:rsidP="009D252B">
      <w:pPr>
        <w:ind w:left="9354" w:right="253"/>
        <w:rPr>
          <w:rFonts w:ascii="Times New Roman" w:eastAsia="Times New Roman" w:hAnsi="Times New Roman" w:cs="Times New Roman"/>
          <w:sz w:val="28"/>
          <w:szCs w:val="28"/>
        </w:rPr>
      </w:pPr>
    </w:p>
    <w:p w14:paraId="3571B873" w14:textId="77777777" w:rsidR="00777CC7" w:rsidRDefault="00777CC7" w:rsidP="00777CC7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14:paraId="66BDDFE7" w14:textId="77777777" w:rsidR="00777CC7" w:rsidRDefault="00777CC7" w:rsidP="00777CC7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паспорту муниципальной программы</w:t>
      </w:r>
    </w:p>
    <w:p w14:paraId="1F32FA95" w14:textId="2B92443F" w:rsidR="00777CC7" w:rsidRDefault="00777CC7" w:rsidP="00777CC7">
      <w:pPr>
        <w:widowControl w:val="0"/>
        <w:autoSpaceDE w:val="0"/>
        <w:autoSpaceDN w:val="0"/>
        <w:spacing w:after="0" w:line="240" w:lineRule="auto"/>
        <w:ind w:left="9498" w:hanging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Комплексная безопасность учреждений                      культуры и спорта Карталинского</w:t>
      </w:r>
    </w:p>
    <w:p w14:paraId="01C3EA2B" w14:textId="4C9AD7F1" w:rsidR="00777CC7" w:rsidRDefault="00777CC7" w:rsidP="00777CC7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6B5B1BE7" w14:textId="77777777" w:rsidR="00777CC7" w:rsidRDefault="00777CC7" w:rsidP="00777CC7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FB2466" w14:textId="77777777" w:rsidR="00777CC7" w:rsidRDefault="00777CC7" w:rsidP="00777CC7">
      <w:pPr>
        <w:widowControl w:val="0"/>
        <w:autoSpaceDE w:val="0"/>
        <w:autoSpaceDN w:val="0"/>
        <w:spacing w:after="0" w:line="240" w:lineRule="auto"/>
        <w:ind w:firstLine="93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43C9A2" w14:textId="214A6794" w:rsidR="00636B44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6B44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</w:t>
      </w:r>
      <w:r w:rsidR="004F1C4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36B44">
        <w:rPr>
          <w:rFonts w:ascii="Times New Roman" w:eastAsia="Times New Roman" w:hAnsi="Times New Roman" w:cs="Times New Roman"/>
          <w:sz w:val="28"/>
          <w:szCs w:val="28"/>
        </w:rPr>
        <w:t>рограммы</w:t>
      </w:r>
    </w:p>
    <w:p w14:paraId="3E745994" w14:textId="77777777" w:rsidR="00777CC7" w:rsidRDefault="00777CC7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9B1D4E" w14:textId="77777777" w:rsidR="00824188" w:rsidRPr="00636B44" w:rsidRDefault="00824188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0"/>
        <w:tblW w:w="1476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6380"/>
        <w:gridCol w:w="1985"/>
        <w:gridCol w:w="2126"/>
        <w:gridCol w:w="2126"/>
        <w:gridCol w:w="2143"/>
      </w:tblGrid>
      <w:tr w:rsidR="00636B44" w:rsidRPr="00636B44" w14:paraId="1E21DE2A" w14:textId="77777777" w:rsidTr="007F6F41"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6BFD775" w14:textId="77777777" w:rsidR="00636B44" w:rsidRPr="00636B44" w:rsidRDefault="00636B44" w:rsidP="007F6F4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7E17" w14:textId="77777777" w:rsidR="007F6F41" w:rsidRDefault="00636B44" w:rsidP="007F6F4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 xml:space="preserve">Объем финансового обеспечения по годам реализации, тыс. рублей </w:t>
            </w:r>
          </w:p>
          <w:p w14:paraId="7F2734CF" w14:textId="77777777" w:rsidR="00636B44" w:rsidRPr="00636B44" w:rsidRDefault="00636B44" w:rsidP="007F6F41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>(одна цифра после запятой)</w:t>
            </w:r>
          </w:p>
        </w:tc>
      </w:tr>
      <w:tr w:rsidR="007F6F41" w:rsidRPr="00636B44" w14:paraId="2B872F0B" w14:textId="77777777" w:rsidTr="007F6F41"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454B991" w14:textId="77777777" w:rsidR="007F6F41" w:rsidRPr="00636B44" w:rsidRDefault="007F6F41" w:rsidP="00636B4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5FAE05" w14:textId="77777777" w:rsidR="007F6F41" w:rsidRPr="00636B44" w:rsidRDefault="007F6F41" w:rsidP="00636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  <w:r w:rsidRPr="00636B4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A3AE17" w14:textId="77777777" w:rsidR="007F6F41" w:rsidRPr="00636B44" w:rsidRDefault="007F6F41" w:rsidP="007F6F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</w:t>
            </w:r>
            <w:r w:rsidRPr="00636B44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5A6BA5" w14:textId="77777777" w:rsidR="007F6F41" w:rsidRPr="00636B44" w:rsidRDefault="007F6F41" w:rsidP="00636B4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FE050C4" w14:textId="77777777" w:rsidR="007F6F41" w:rsidRPr="00636B44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B4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tbl>
      <w:tblPr>
        <w:tblW w:w="1474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1985"/>
        <w:gridCol w:w="2126"/>
        <w:gridCol w:w="2126"/>
        <w:gridCol w:w="2126"/>
      </w:tblGrid>
      <w:tr w:rsidR="007F6F41" w:rsidRPr="00636B44" w14:paraId="3F914521" w14:textId="77777777" w:rsidTr="007F6F41">
        <w:trPr>
          <w:trHeight w:val="143"/>
        </w:trPr>
        <w:tc>
          <w:tcPr>
            <w:tcW w:w="6378" w:type="dxa"/>
            <w:vAlign w:val="center"/>
            <w:hideMark/>
          </w:tcPr>
          <w:p w14:paraId="7C24898A" w14:textId="77777777" w:rsidR="007F6F41" w:rsidRPr="00636B44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20BD7D74" w14:textId="77777777" w:rsidR="007F6F41" w:rsidRPr="00636B44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20828A9B" w14:textId="77777777" w:rsidR="007F6F41" w:rsidRPr="00636B44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vAlign w:val="center"/>
            <w:hideMark/>
          </w:tcPr>
          <w:p w14:paraId="4B0C3061" w14:textId="77777777" w:rsidR="007F6F41" w:rsidRPr="00636B44" w:rsidRDefault="007F6F41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hideMark/>
          </w:tcPr>
          <w:p w14:paraId="2DA8CB70" w14:textId="77777777" w:rsidR="007F6F41" w:rsidRPr="00636B44" w:rsidRDefault="00E47F9A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A92D9E" w:rsidRPr="00636B44" w14:paraId="07ADC3E5" w14:textId="77777777" w:rsidTr="007F6F41">
        <w:trPr>
          <w:trHeight w:val="193"/>
        </w:trPr>
        <w:tc>
          <w:tcPr>
            <w:tcW w:w="6378" w:type="dxa"/>
            <w:hideMark/>
          </w:tcPr>
          <w:p w14:paraId="4315DABB" w14:textId="77777777" w:rsidR="00A92D9E" w:rsidRPr="00636B44" w:rsidRDefault="00A92D9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в т. ч.:</w:t>
            </w:r>
          </w:p>
        </w:tc>
        <w:tc>
          <w:tcPr>
            <w:tcW w:w="1985" w:type="dxa"/>
          </w:tcPr>
          <w:p w14:paraId="3875064F" w14:textId="77777777" w:rsidR="00A92D9E" w:rsidRPr="00636B44" w:rsidRDefault="00A92D9E" w:rsidP="00D4428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 w:rsidR="00D442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7C7FDE63" w14:textId="77777777" w:rsidR="00A92D9E" w:rsidRPr="00636B44" w:rsidRDefault="00A92D9E" w:rsidP="00D4428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 w:rsidR="00D442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50836610" w14:textId="77777777" w:rsidR="00A92D9E" w:rsidRPr="00636B44" w:rsidRDefault="00A92D9E" w:rsidP="00D4428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 w:rsidR="00D442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5BEF5571" w14:textId="77777777" w:rsidR="00A92D9E" w:rsidRPr="00636B44" w:rsidRDefault="00A92D9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2036</w:t>
            </w:r>
            <w:r w:rsidR="00D4428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4,0</w:t>
            </w:r>
          </w:p>
        </w:tc>
      </w:tr>
      <w:tr w:rsidR="00D4428E" w:rsidRPr="00636B44" w14:paraId="4E66551B" w14:textId="77777777" w:rsidTr="007F6F41">
        <w:trPr>
          <w:trHeight w:val="193"/>
        </w:trPr>
        <w:tc>
          <w:tcPr>
            <w:tcW w:w="6378" w:type="dxa"/>
            <w:hideMark/>
          </w:tcPr>
          <w:p w14:paraId="3040D4A0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4229CCF3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26" w:type="dxa"/>
          </w:tcPr>
          <w:p w14:paraId="58A86369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4EFAAAE1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017A5D9F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20364,0</w:t>
            </w:r>
          </w:p>
        </w:tc>
      </w:tr>
      <w:tr w:rsidR="00D4428E" w:rsidRPr="00636B44" w14:paraId="53A5C37B" w14:textId="77777777" w:rsidTr="007F6F41">
        <w:trPr>
          <w:trHeight w:val="193"/>
        </w:trPr>
        <w:tc>
          <w:tcPr>
            <w:tcW w:w="6378" w:type="dxa"/>
            <w:hideMark/>
          </w:tcPr>
          <w:p w14:paraId="46DBDD6D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7BCA841F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6C2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33B9E30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13053E8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60FB528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636B44" w14:paraId="41EB4C3C" w14:textId="77777777" w:rsidTr="007F6F41">
        <w:trPr>
          <w:trHeight w:val="193"/>
        </w:trPr>
        <w:tc>
          <w:tcPr>
            <w:tcW w:w="6378" w:type="dxa"/>
            <w:hideMark/>
          </w:tcPr>
          <w:p w14:paraId="19491A94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248D71E4" w14:textId="77777777" w:rsidR="00D4428E" w:rsidRPr="003E7140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F6C2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156EE4D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F00DBD5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EFE6EBE" w14:textId="77777777" w:rsidR="00D4428E" w:rsidRPr="003E7140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636B44" w14:paraId="6715DCEC" w14:textId="77777777" w:rsidTr="007F6F41">
        <w:trPr>
          <w:trHeight w:val="193"/>
        </w:trPr>
        <w:tc>
          <w:tcPr>
            <w:tcW w:w="6378" w:type="dxa"/>
            <w:hideMark/>
          </w:tcPr>
          <w:p w14:paraId="7AD87222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1.3. Средства </w:t>
            </w:r>
            <w:bookmarkStart w:id="4" w:name="_Hlk213539034"/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бюджета Карталинского муниципального округа</w:t>
            </w:r>
            <w:bookmarkEnd w:id="4"/>
          </w:p>
        </w:tc>
        <w:tc>
          <w:tcPr>
            <w:tcW w:w="1985" w:type="dxa"/>
          </w:tcPr>
          <w:p w14:paraId="5C9F8879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26" w:type="dxa"/>
          </w:tcPr>
          <w:p w14:paraId="6F436930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08275179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676D4C52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20364,0</w:t>
            </w:r>
          </w:p>
        </w:tc>
      </w:tr>
      <w:tr w:rsidR="00D4428E" w:rsidRPr="00636B44" w14:paraId="3FFC0B5C" w14:textId="77777777" w:rsidTr="007F6F41">
        <w:trPr>
          <w:trHeight w:val="193"/>
        </w:trPr>
        <w:tc>
          <w:tcPr>
            <w:tcW w:w="6378" w:type="dxa"/>
            <w:hideMark/>
          </w:tcPr>
          <w:p w14:paraId="4CC94298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600C9A88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6C2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E914106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578796C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9D6C978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636B44" w14:paraId="5EC7FBB5" w14:textId="77777777" w:rsidTr="007F6F41">
        <w:trPr>
          <w:trHeight w:val="193"/>
        </w:trPr>
        <w:tc>
          <w:tcPr>
            <w:tcW w:w="6378" w:type="dxa"/>
            <w:hideMark/>
          </w:tcPr>
          <w:p w14:paraId="434CB18C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70441BA0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6C2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FE4CC2C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779A85A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13C3B9E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636B44" w14:paraId="08076F8E" w14:textId="77777777" w:rsidTr="007F6F41">
        <w:trPr>
          <w:trHeight w:val="193"/>
        </w:trPr>
        <w:tc>
          <w:tcPr>
            <w:tcW w:w="6378" w:type="dxa"/>
            <w:hideMark/>
          </w:tcPr>
          <w:p w14:paraId="39102A64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3C371DCA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6C2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97E9198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7A44B6F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4EECBA5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636B44" w14:paraId="313B1BFF" w14:textId="77777777" w:rsidTr="007F6F41">
        <w:trPr>
          <w:trHeight w:val="193"/>
        </w:trPr>
        <w:tc>
          <w:tcPr>
            <w:tcW w:w="6378" w:type="dxa"/>
          </w:tcPr>
          <w:p w14:paraId="204F62BF" w14:textId="77777777" w:rsidR="00D4428E" w:rsidRPr="00636B44" w:rsidRDefault="00D4428E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B56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труктурн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ый элемент </w:t>
            </w:r>
            <w:r w:rsidRPr="003E7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Комплекс процессных мероприятий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9D2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D4428E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</w:rPr>
              <w:t>Обеспечение комплексной безопасности учреждений культуры и спорта</w:t>
            </w:r>
            <w:r w:rsidRPr="009D25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  <w:r w:rsidRPr="002B56A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208BE9CB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26" w:type="dxa"/>
          </w:tcPr>
          <w:p w14:paraId="3294D143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122CB9E1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58E3AB9A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20364,0</w:t>
            </w:r>
          </w:p>
        </w:tc>
      </w:tr>
      <w:tr w:rsidR="00D4428E" w:rsidRPr="00636B44" w14:paraId="4D226C9F" w14:textId="77777777" w:rsidTr="007F6F41">
        <w:trPr>
          <w:trHeight w:val="193"/>
        </w:trPr>
        <w:tc>
          <w:tcPr>
            <w:tcW w:w="6378" w:type="dxa"/>
          </w:tcPr>
          <w:p w14:paraId="43ADD270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7E6EF37E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26" w:type="dxa"/>
          </w:tcPr>
          <w:p w14:paraId="01801CB1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2AD965C7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712254F7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20364,0</w:t>
            </w:r>
          </w:p>
        </w:tc>
      </w:tr>
      <w:tr w:rsidR="00D4428E" w:rsidRPr="00636B44" w14:paraId="71A3B489" w14:textId="77777777" w:rsidTr="007F6F41">
        <w:trPr>
          <w:trHeight w:val="193"/>
        </w:trPr>
        <w:tc>
          <w:tcPr>
            <w:tcW w:w="6378" w:type="dxa"/>
          </w:tcPr>
          <w:p w14:paraId="3CADECC0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7760452F" w14:textId="77777777" w:rsidR="00D4428E" w:rsidRPr="009F6C20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6C2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34B0832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0864433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9F330CB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636B44" w14:paraId="6C2801AD" w14:textId="77777777" w:rsidTr="007F6F41">
        <w:trPr>
          <w:trHeight w:val="193"/>
        </w:trPr>
        <w:tc>
          <w:tcPr>
            <w:tcW w:w="6378" w:type="dxa"/>
          </w:tcPr>
          <w:p w14:paraId="3051CEFA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D7E132D" w14:textId="77777777" w:rsidR="00D4428E" w:rsidRPr="003E7140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8B294B0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5FF20FD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7A19041" w14:textId="77777777" w:rsidR="00D4428E" w:rsidRPr="003E7140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636B44" w14:paraId="79F66C69" w14:textId="77777777" w:rsidTr="007F6F41">
        <w:trPr>
          <w:trHeight w:val="193"/>
        </w:trPr>
        <w:tc>
          <w:tcPr>
            <w:tcW w:w="6378" w:type="dxa"/>
          </w:tcPr>
          <w:p w14:paraId="55D5318C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EDAB0AE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26" w:type="dxa"/>
          </w:tcPr>
          <w:p w14:paraId="56B907D5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136E63B4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291D6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6" w:type="dxa"/>
          </w:tcPr>
          <w:p w14:paraId="0CF3A465" w14:textId="77777777" w:rsidR="00D4428E" w:rsidRPr="00636B44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20364,0</w:t>
            </w:r>
          </w:p>
        </w:tc>
      </w:tr>
      <w:tr w:rsidR="00D4428E" w:rsidRPr="00636B44" w14:paraId="157E952D" w14:textId="77777777" w:rsidTr="007F6F41">
        <w:trPr>
          <w:trHeight w:val="193"/>
        </w:trPr>
        <w:tc>
          <w:tcPr>
            <w:tcW w:w="6378" w:type="dxa"/>
          </w:tcPr>
          <w:p w14:paraId="7DAA0169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7E05105A" w14:textId="77777777" w:rsidR="00D4428E" w:rsidRPr="009F6C20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6C2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3514C9A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0F465D3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AF2F3C5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636B44" w14:paraId="30E72190" w14:textId="77777777" w:rsidTr="007F6F41">
        <w:trPr>
          <w:trHeight w:val="193"/>
        </w:trPr>
        <w:tc>
          <w:tcPr>
            <w:tcW w:w="6378" w:type="dxa"/>
          </w:tcPr>
          <w:p w14:paraId="342D9EAA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552CA5E4" w14:textId="77777777" w:rsidR="00D4428E" w:rsidRPr="009F6C20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6C2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CE4F645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6C871C2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2C0FE43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636B44" w14:paraId="0C3F34FB" w14:textId="77777777" w:rsidTr="007F6F41">
        <w:trPr>
          <w:trHeight w:val="193"/>
        </w:trPr>
        <w:tc>
          <w:tcPr>
            <w:tcW w:w="6378" w:type="dxa"/>
          </w:tcPr>
          <w:p w14:paraId="2DFF6742" w14:textId="77777777" w:rsidR="00D4428E" w:rsidRPr="00636B44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636B4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3A290F91" w14:textId="77777777" w:rsidR="00D4428E" w:rsidRPr="009F6C20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9F6C20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446F72E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18580D1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9ABBB5A" w14:textId="77777777" w:rsidR="00D4428E" w:rsidRPr="00ED2486" w:rsidRDefault="00D4428E" w:rsidP="00636B44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ED248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</w:tbl>
    <w:p w14:paraId="6FE02705" w14:textId="77777777" w:rsidR="00636B44" w:rsidRPr="00636B44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6B4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</w:t>
      </w:r>
    </w:p>
    <w:p w14:paraId="0545E09C" w14:textId="77777777" w:rsidR="00636B44" w:rsidRDefault="00636B44" w:rsidP="00636B44">
      <w:pPr>
        <w:tabs>
          <w:tab w:val="left" w:pos="3840"/>
          <w:tab w:val="left" w:pos="3969"/>
          <w:tab w:val="center" w:pos="4819"/>
          <w:tab w:val="center" w:pos="7355"/>
          <w:tab w:val="left" w:pos="110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6B4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636B44">
        <w:rPr>
          <w:rFonts w:ascii="Times New Roman" w:eastAsia="Times New Roman" w:hAnsi="Times New Roman" w:cs="Times New Roman"/>
          <w:sz w:val="24"/>
          <w:szCs w:val="24"/>
        </w:rPr>
        <w:t xml:space="preserve"> К иным относятся прочие средства, поступившие в бюджет Карталинского муниципального округа (указывается при наличии).</w:t>
      </w:r>
    </w:p>
    <w:p w14:paraId="00A5D019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893EFF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37B17C4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6EE2A2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D6E13D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AF58ED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D539A8D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D5377D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BA5D98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0DB12F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519B8F0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C92147D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A7A37B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A4E101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5573F7C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89F34D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D503B0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9F7ACB8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E7D2EA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D3EEDE3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09E1CB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5C17F9F" w14:textId="77777777" w:rsidR="00777CC7" w:rsidRDefault="00777CC7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C66276" w14:textId="4B49EF05" w:rsidR="006F7D5B" w:rsidRPr="006F7D5B" w:rsidRDefault="006F7D5B" w:rsidP="006F7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D5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6F7D5B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6F7D5B">
        <w:rPr>
          <w:rFonts w:ascii="Times New Roman" w:eastAsia="Times New Roman" w:hAnsi="Times New Roman" w:cs="Times New Roman"/>
          <w:sz w:val="28"/>
          <w:szCs w:val="28"/>
        </w:rPr>
        <w:t>. Паспорт структурного элемента</w:t>
      </w:r>
    </w:p>
    <w:p w14:paraId="73743D45" w14:textId="7446A0F3" w:rsidR="00777CC7" w:rsidRDefault="006B117D" w:rsidP="006F7D5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</w:t>
      </w:r>
      <w:r w:rsidR="00363C87" w:rsidRPr="00777CC7">
        <w:rPr>
          <w:rFonts w:ascii="Times New Roman" w:hAnsi="Times New Roman" w:cs="Times New Roman"/>
          <w:bCs/>
          <w:sz w:val="28"/>
          <w:szCs w:val="28"/>
        </w:rPr>
        <w:t>«</w:t>
      </w:r>
      <w:r w:rsidR="00D4428E" w:rsidRPr="00777CC7">
        <w:rPr>
          <w:rFonts w:ascii="Times New Roman" w:hAnsi="Times New Roman" w:cs="Times New Roman"/>
          <w:bCs/>
          <w:sz w:val="28"/>
          <w:szCs w:val="28"/>
        </w:rPr>
        <w:t xml:space="preserve">Обеспечение комплексной безопасности </w:t>
      </w:r>
    </w:p>
    <w:p w14:paraId="29BC4600" w14:textId="096B4BC6" w:rsidR="00363C87" w:rsidRPr="00777CC7" w:rsidRDefault="006B117D" w:rsidP="006F7D5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D4428E" w:rsidRPr="00777CC7">
        <w:rPr>
          <w:rFonts w:ascii="Times New Roman" w:hAnsi="Times New Roman" w:cs="Times New Roman"/>
          <w:bCs/>
          <w:sz w:val="28"/>
          <w:szCs w:val="28"/>
        </w:rPr>
        <w:t>учреждений культуры и спорта</w:t>
      </w:r>
      <w:r w:rsidR="00363C87" w:rsidRPr="00777CC7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36D62E84" w14:textId="7A113264" w:rsidR="00032095" w:rsidRPr="00032095" w:rsidRDefault="00032095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51C3407D" w14:textId="77777777" w:rsidR="00032095" w:rsidRPr="00032095" w:rsidRDefault="00032095" w:rsidP="00032095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4A8DE0A3" w14:textId="3C030017" w:rsidR="00032095" w:rsidRPr="00777CC7" w:rsidRDefault="00032095" w:rsidP="00032095">
      <w:pPr>
        <w:numPr>
          <w:ilvl w:val="0"/>
          <w:numId w:val="16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095">
        <w:rPr>
          <w:rFonts w:ascii="Times New Roman" w:eastAsia="Times New Roman" w:hAnsi="Times New Roman" w:cs="Times New Roman"/>
          <w:sz w:val="28"/>
          <w:szCs w:val="28"/>
        </w:rPr>
        <w:t>Основные положения</w:t>
      </w:r>
    </w:p>
    <w:p w14:paraId="5A273664" w14:textId="77777777" w:rsidR="00777CC7" w:rsidRPr="00032095" w:rsidRDefault="00777CC7" w:rsidP="00777CC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476"/>
        <w:gridCol w:w="4038"/>
        <w:gridCol w:w="2204"/>
        <w:gridCol w:w="1699"/>
        <w:gridCol w:w="2103"/>
      </w:tblGrid>
      <w:tr w:rsidR="00032095" w:rsidRPr="00032095" w14:paraId="0F82F2FA" w14:textId="77777777" w:rsidTr="00A92FA5">
        <w:trPr>
          <w:cantSplit/>
          <w:trHeight w:val="400"/>
        </w:trPr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FB644" w14:textId="77777777" w:rsidR="00032095" w:rsidRPr="00032095" w:rsidRDefault="00032095" w:rsidP="00032095">
            <w:pPr>
              <w:keepNext/>
              <w:spacing w:after="0" w:line="240" w:lineRule="atLeast"/>
              <w:ind w:left="340" w:hanging="3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1B81" w14:textId="77777777" w:rsidR="00032095" w:rsidRPr="00032095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9C04AB" w14:textId="77777777" w:rsidR="00032095" w:rsidRPr="00032095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6C0809" w14:textId="77777777" w:rsidR="00032095" w:rsidRPr="00032095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начала)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D1B09" w14:textId="77777777" w:rsidR="00032095" w:rsidRPr="00032095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(дата окончания)</w:t>
            </w: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14:paraId="7EAD3E72" w14:textId="77777777" w:rsidR="00777CC7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DB017F8" w14:textId="57418D74" w:rsidR="00032095" w:rsidRPr="00777CC7" w:rsidRDefault="00032095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CC7">
        <w:rPr>
          <w:rFonts w:ascii="Times New Roman" w:eastAsia="Times New Roman" w:hAnsi="Times New Roman" w:cs="Times New Roman"/>
          <w:sz w:val="24"/>
          <w:szCs w:val="24"/>
        </w:rPr>
        <w:t>2. Показатели комплекса процессных мероприятий</w:t>
      </w:r>
    </w:p>
    <w:p w14:paraId="08DC86AB" w14:textId="77777777" w:rsidR="00777CC7" w:rsidRPr="00032095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35" w:type="dxa"/>
        <w:tblInd w:w="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079"/>
        <w:gridCol w:w="1418"/>
        <w:gridCol w:w="1275"/>
        <w:gridCol w:w="1418"/>
        <w:gridCol w:w="1134"/>
        <w:gridCol w:w="992"/>
        <w:gridCol w:w="992"/>
        <w:gridCol w:w="993"/>
        <w:gridCol w:w="990"/>
        <w:gridCol w:w="1763"/>
      </w:tblGrid>
      <w:tr w:rsidR="00032095" w:rsidRPr="00032095" w14:paraId="21282DE1" w14:textId="77777777" w:rsidTr="00777CC7">
        <w:trPr>
          <w:trHeight w:val="475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452F1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DD30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85B05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8ADE6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43DA6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DF520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B527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5B8E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показателя</w:t>
            </w:r>
          </w:p>
        </w:tc>
      </w:tr>
      <w:tr w:rsidR="00032095" w:rsidRPr="00032095" w14:paraId="257DC177" w14:textId="77777777" w:rsidTr="00777CC7">
        <w:trPr>
          <w:trHeight w:val="562"/>
        </w:trPr>
        <w:tc>
          <w:tcPr>
            <w:tcW w:w="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DBAB" w14:textId="77777777" w:rsidR="00032095" w:rsidRPr="00032095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BFB2D" w14:textId="77777777" w:rsidR="00032095" w:rsidRPr="00032095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AED5" w14:textId="77777777" w:rsidR="00032095" w:rsidRPr="00032095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31823" w14:textId="77777777" w:rsidR="00032095" w:rsidRPr="00032095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1F32D" w14:textId="77777777" w:rsidR="00032095" w:rsidRPr="00032095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FAAD96" w14:textId="77777777" w:rsidR="00032095" w:rsidRPr="00032095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21BBA" w14:textId="77777777" w:rsidR="00032095" w:rsidRPr="00032095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E65F1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B14F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3E6C2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8901F" w14:textId="77777777" w:rsidR="00032095" w:rsidRPr="00032095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032095" w14:paraId="510934F2" w14:textId="77777777" w:rsidTr="00777CC7">
        <w:trPr>
          <w:trHeight w:val="13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3C1A7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91230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B9234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4BBC5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372D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25A58B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CAA6E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2E4C7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F5D37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7E64B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8EE8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32095" w:rsidRPr="00032095" w14:paraId="29E7EA70" w14:textId="77777777" w:rsidTr="00A92FA5">
        <w:trPr>
          <w:trHeight w:val="133"/>
        </w:trPr>
        <w:tc>
          <w:tcPr>
            <w:tcW w:w="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0F982" w14:textId="77777777" w:rsidR="00032095" w:rsidRPr="0003209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054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0E902" w14:textId="77777777" w:rsidR="00032095" w:rsidRPr="00032095" w:rsidRDefault="00032095" w:rsidP="0093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 1. «</w:t>
            </w:r>
            <w:r w:rsidR="00363C87"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безопасных и благоприятных условий </w:t>
            </w:r>
            <w:proofErr w:type="gramStart"/>
            <w:r w:rsidR="00363C87"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 нахождения</w:t>
            </w:r>
            <w:proofErr w:type="gramEnd"/>
            <w:r w:rsidR="00363C87"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граждан в учреждениях культуры и спорта Карталинского муниципального </w:t>
            </w:r>
            <w:r w:rsidR="009353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</w:t>
            </w:r>
            <w:r w:rsidR="00363C87"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A92FA5" w:rsidRPr="00A92F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93537E" w:rsidRPr="00032095" w14:paraId="3ECE32F3" w14:textId="77777777" w:rsidTr="00D502D5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99624" w14:textId="77777777" w:rsidR="0093537E" w:rsidRPr="00032095" w:rsidRDefault="0093537E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B98C" w14:textId="77777777" w:rsidR="0093537E" w:rsidRPr="00363C87" w:rsidRDefault="0093537E" w:rsidP="0093537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учреждений, в </w:t>
            </w:r>
            <w:proofErr w:type="gramStart"/>
            <w:r w:rsidRPr="00363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которых  произведен</w:t>
            </w:r>
            <w:proofErr w:type="gramEnd"/>
            <w:r w:rsidRPr="00363C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монтаж системы охранной сигнализации и системы голосового оповещения</w:t>
            </w:r>
            <w:r w:rsidRPr="00363C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и управления эвакуацией людей при пожаре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FADE" w14:textId="77777777" w:rsidR="0093537E" w:rsidRPr="00363C87" w:rsidRDefault="0093537E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FC34F" w14:textId="77777777" w:rsidR="0093537E" w:rsidRPr="00363C87" w:rsidRDefault="0093537E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6B11" w14:textId="77777777" w:rsidR="0093537E" w:rsidRPr="00363C87" w:rsidRDefault="0093537E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FC3BF3" w14:textId="77777777" w:rsidR="0093537E" w:rsidRPr="00363C87" w:rsidRDefault="0093537E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ABC7" w14:textId="77777777" w:rsidR="0093537E" w:rsidRPr="00363C87" w:rsidRDefault="0093537E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A43F" w14:textId="77777777" w:rsidR="0093537E" w:rsidRPr="00363C87" w:rsidRDefault="0093537E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51B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FCC25" w14:textId="77777777" w:rsidR="0093537E" w:rsidRPr="00363C87" w:rsidRDefault="0093537E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51B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7750" w14:textId="77777777" w:rsidR="0093537E" w:rsidRPr="00363C87" w:rsidRDefault="0093537E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651B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2A08" w14:textId="77777777" w:rsidR="0093537E" w:rsidRPr="00032095" w:rsidRDefault="0093537E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651BBB" w:rsidRPr="00032095" w14:paraId="6B6C0245" w14:textId="77777777" w:rsidTr="00777CC7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570B" w14:textId="77777777" w:rsidR="00651BBB" w:rsidRPr="00032095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EE68" w14:textId="77777777" w:rsidR="00651BBB" w:rsidRPr="00363C87" w:rsidRDefault="00651BBB" w:rsidP="00651BBB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учреждений, производящих техническое обслуживание противопожарной сигнализации и оповещения о пожаре, охрана помещения, обслуживание </w:t>
            </w:r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видеонаблюдения, постовая </w:t>
            </w:r>
            <w:proofErr w:type="gramStart"/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охрана,  </w:t>
            </w:r>
            <w:r w:rsidRPr="00A9132D">
              <w:rPr>
                <w:rFonts w:ascii="Times New Roman" w:hAnsi="Times New Roman"/>
                <w:sz w:val="24"/>
                <w:szCs w:val="24"/>
              </w:rPr>
              <w:t>кнопка</w:t>
            </w:r>
            <w:proofErr w:type="gramEnd"/>
            <w:r w:rsidRPr="00A9132D">
              <w:rPr>
                <w:rFonts w:ascii="Times New Roman" w:hAnsi="Times New Roman"/>
                <w:sz w:val="24"/>
                <w:szCs w:val="24"/>
              </w:rPr>
              <w:t xml:space="preserve"> тревожной сигнализации, прочие виды технического обслуживания и прочие виды  работ</w:t>
            </w:r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по противопожарным мероприятиям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C21B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953BB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E298B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C6FAC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D979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D572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2BC3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BE44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1C29" w14:textId="77777777" w:rsidR="00651BBB" w:rsidRPr="00032095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651BBB" w:rsidRPr="00032095" w14:paraId="3F0C992C" w14:textId="77777777" w:rsidTr="00777CC7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005CE" w14:textId="77777777" w:rsidR="00651BBB" w:rsidRPr="00032095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89AC" w14:textId="77777777" w:rsidR="00651BBB" w:rsidRPr="00363C87" w:rsidRDefault="00651BBB" w:rsidP="00651BBB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учреждений,  в</w:t>
            </w:r>
            <w:proofErr w:type="gramEnd"/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которых  произведено </w:t>
            </w:r>
            <w:r w:rsidRPr="00A9132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освидетельствование и поверка противопожарных средств, огнезащитная обработка, прочие виды работ по противопожарным мероприятиям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8386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9B5EDC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D3B8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123B7" w14:textId="77777777" w:rsidR="00651BBB" w:rsidRPr="00363C87" w:rsidRDefault="00651BBB" w:rsidP="007714F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714F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1692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B8E0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616A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D2AF" w14:textId="77777777" w:rsidR="00651BBB" w:rsidRPr="00363C8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5FBC" w14:textId="77777777" w:rsidR="00651BBB" w:rsidRPr="00032095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  <w:tr w:rsidR="00651BBB" w:rsidRPr="00032095" w14:paraId="7E43D231" w14:textId="77777777" w:rsidTr="00777CC7">
        <w:trPr>
          <w:trHeight w:val="577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CF9B6" w14:textId="77777777" w:rsidR="00651BBB" w:rsidRPr="00032095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94F5" w14:textId="77777777" w:rsidR="00651BBB" w:rsidRPr="00A92FA5" w:rsidRDefault="00651BBB" w:rsidP="00651BBB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учреждений, </w:t>
            </w:r>
            <w:proofErr w:type="gramStart"/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которые  улучшили</w:t>
            </w:r>
            <w:proofErr w:type="gramEnd"/>
            <w:r w:rsidRPr="00A9132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материально-техническое оснащение средствами противопожарной безопасности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4CAD" w14:textId="77777777" w:rsidR="00651BBB" w:rsidRPr="00032095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возрастания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1623D" w14:textId="77777777" w:rsidR="00651BBB" w:rsidRPr="00032095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63C8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8C63" w14:textId="77777777" w:rsidR="00651BBB" w:rsidRPr="00032095" w:rsidRDefault="00651BBB" w:rsidP="00651BBB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C8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007DB9" w14:textId="77777777" w:rsidR="00651BBB" w:rsidRDefault="00B64E97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C7D2" w14:textId="77777777" w:rsidR="00651BBB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A42B" w14:textId="77777777" w:rsidR="00651BBB" w:rsidRDefault="00352B01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0080" w14:textId="77777777" w:rsidR="00651BBB" w:rsidRDefault="00352B01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2A81" w14:textId="77777777" w:rsidR="00651BBB" w:rsidRDefault="00352B01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8862" w14:textId="77777777" w:rsidR="00651BBB" w:rsidRPr="00032095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</w:tr>
    </w:tbl>
    <w:p w14:paraId="0AE3A3A8" w14:textId="77777777" w:rsidR="00032095" w:rsidRPr="00032095" w:rsidRDefault="00032095" w:rsidP="00032095">
      <w:pPr>
        <w:spacing w:after="0" w:line="256" w:lineRule="auto"/>
        <w:contextualSpacing/>
        <w:jc w:val="both"/>
        <w:rPr>
          <w:rFonts w:ascii="Arial" w:eastAsia="Arial" w:hAnsi="Arial" w:cs="Times New Roman"/>
          <w:lang w:eastAsia="en-US"/>
        </w:rPr>
      </w:pPr>
      <w:r w:rsidRPr="00032095">
        <w:rPr>
          <w:rFonts w:ascii="Times New Roman" w:eastAsia="Arial" w:hAnsi="Times New Roman" w:cs="Times New Roman"/>
          <w:vertAlign w:val="superscript"/>
          <w:lang w:eastAsia="en-US"/>
        </w:rPr>
        <w:t>*</w:t>
      </w:r>
      <w:r w:rsidRPr="00032095">
        <w:rPr>
          <w:rFonts w:ascii="Times New Roman" w:eastAsia="Calibri" w:hAnsi="Times New Roman" w:cs="Times New Roman"/>
          <w:sz w:val="16"/>
          <w:szCs w:val="16"/>
          <w:lang w:eastAsia="en-US"/>
        </w:rPr>
        <w:t>Указывается уровень соответствия: декомпозированного до муниципального образования показателя: «НП» — показатель национального проекта; «ГП» — показатель определен паспортом государственной программы Челябинской области; «РП вне НП» — показатель определен паспортом регионального проекта, не входящего в состав национального проекта; «МП» — показатель проекта, являющийся показателем муниципальной программы; «ОМС» — показатель оценки эффективности деятельности органов местного самоуправления; «ПКМП» — 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5A0A0F43" w14:textId="77777777" w:rsidR="00032095" w:rsidRPr="00032095" w:rsidRDefault="00032095" w:rsidP="00032095">
      <w:pPr>
        <w:spacing w:after="0" w:line="256" w:lineRule="auto"/>
        <w:contextualSpacing/>
        <w:jc w:val="both"/>
        <w:rPr>
          <w:rFonts w:ascii="Arial" w:eastAsia="Arial" w:hAnsi="Arial" w:cs="Times New Roman"/>
          <w:lang w:eastAsia="en-US"/>
        </w:rPr>
      </w:pPr>
    </w:p>
    <w:p w14:paraId="0C9D0684" w14:textId="77777777" w:rsidR="00777CC7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7C374B" w14:textId="77777777" w:rsidR="00777CC7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4CDF330" w14:textId="77777777" w:rsidR="00777CC7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43CF9D" w14:textId="77777777" w:rsidR="00777CC7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1A3A15" w14:textId="77777777" w:rsidR="00777CC7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7146228" w14:textId="77777777" w:rsidR="00777CC7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F36EEE" w14:textId="77777777" w:rsidR="00777CC7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F87620" w14:textId="6CAA1CA6" w:rsidR="00032095" w:rsidRPr="00777CC7" w:rsidRDefault="00032095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2095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777CC7">
        <w:rPr>
          <w:rFonts w:ascii="Times New Roman" w:eastAsia="Times New Roman" w:hAnsi="Times New Roman" w:cs="Times New Roman"/>
          <w:sz w:val="24"/>
          <w:szCs w:val="24"/>
        </w:rPr>
        <w:t>.1. Прокси-показатели в 2026</w:t>
      </w:r>
      <w:r w:rsidR="0077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7CC7">
        <w:rPr>
          <w:rFonts w:ascii="Times New Roman" w:eastAsia="Times New Roman" w:hAnsi="Times New Roman" w:cs="Times New Roman"/>
          <w:sz w:val="24"/>
          <w:szCs w:val="24"/>
        </w:rPr>
        <w:t>году отсутствуют</w:t>
      </w:r>
    </w:p>
    <w:p w14:paraId="1B33EBF4" w14:textId="77777777" w:rsidR="00777CC7" w:rsidRPr="00777CC7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717"/>
        <w:gridCol w:w="1847"/>
        <w:gridCol w:w="1536"/>
        <w:gridCol w:w="1466"/>
        <w:gridCol w:w="1250"/>
        <w:gridCol w:w="904"/>
        <w:gridCol w:w="1027"/>
        <w:gridCol w:w="1137"/>
        <w:gridCol w:w="1255"/>
        <w:gridCol w:w="1196"/>
        <w:gridCol w:w="2185"/>
      </w:tblGrid>
      <w:tr w:rsidR="00032095" w:rsidRPr="00777CC7" w14:paraId="54179B27" w14:textId="77777777" w:rsidTr="00D502D5">
        <w:trPr>
          <w:trHeight w:val="306"/>
        </w:trPr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C770C" w14:textId="77777777" w:rsidR="00D502D5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2CD87BF9" w14:textId="375A8EFE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8CAD7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Показатель/ прокси-показатель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A433E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Признак возрастания/убывания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6270A7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8862F4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46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8EB88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  <w:r w:rsidR="00BC2225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кварталам/ месяцам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0966E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за достижение прокси-показателя</w:t>
            </w:r>
          </w:p>
        </w:tc>
      </w:tr>
      <w:tr w:rsidR="00032095" w:rsidRPr="00777CC7" w14:paraId="40B15644" w14:textId="77777777" w:rsidTr="00D502D5">
        <w:trPr>
          <w:trHeight w:val="318"/>
        </w:trPr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812EB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7C7D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6AD51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23B119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E0085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6D27F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6266F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D310F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00A42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6388F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46A5E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777CC7" w14:paraId="44A75D9C" w14:textId="77777777" w:rsidTr="00D502D5">
        <w:trPr>
          <w:trHeight w:val="22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386E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CC9F9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D3298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BAC297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C7FEBD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845102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483FA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80E40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76D9E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FB01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DF61C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  <w:tr w:rsidR="00032095" w:rsidRPr="00777CC7" w14:paraId="139A049E" w14:textId="77777777" w:rsidTr="00A92FA5">
        <w:trPr>
          <w:trHeight w:val="37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F533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182F7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 комплекса процессных мероприятий</w:t>
            </w:r>
          </w:p>
        </w:tc>
      </w:tr>
      <w:tr w:rsidR="00032095" w:rsidRPr="00777CC7" w14:paraId="22F232E0" w14:textId="77777777" w:rsidTr="00A92FA5">
        <w:trPr>
          <w:trHeight w:val="912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FCE6F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322B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прокси-показателя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7E27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8729C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1BFB6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47878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E54C9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578B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5600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1B23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DF16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32095" w:rsidRPr="00777CC7" w14:paraId="124F6AEF" w14:textId="77777777" w:rsidTr="00A92FA5">
        <w:trPr>
          <w:trHeight w:val="259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673B9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138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4A75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BC6130B" w14:textId="77777777" w:rsidR="00032095" w:rsidRPr="00777CC7" w:rsidRDefault="00032095" w:rsidP="00032095">
      <w:pPr>
        <w:spacing w:after="0" w:line="256" w:lineRule="auto"/>
        <w:contextualSpacing/>
        <w:jc w:val="both"/>
        <w:rPr>
          <w:rFonts w:ascii="Arial" w:eastAsia="Arial" w:hAnsi="Arial" w:cs="Times New Roman"/>
          <w:sz w:val="24"/>
          <w:szCs w:val="24"/>
          <w:lang w:eastAsia="en-US"/>
        </w:rPr>
      </w:pPr>
    </w:p>
    <w:p w14:paraId="48D533A9" w14:textId="676845F7" w:rsidR="00032095" w:rsidRDefault="00032095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CC7">
        <w:rPr>
          <w:rFonts w:ascii="Times New Roman" w:eastAsia="Times New Roman" w:hAnsi="Times New Roman" w:cs="Times New Roman"/>
          <w:sz w:val="24"/>
          <w:szCs w:val="24"/>
        </w:rPr>
        <w:t>3. План достижения показателей комплекса процессных мероприятий в 2026 году</w:t>
      </w:r>
    </w:p>
    <w:p w14:paraId="2650FA1C" w14:textId="77777777" w:rsidR="00777CC7" w:rsidRPr="00777CC7" w:rsidRDefault="00777CC7" w:rsidP="00032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714"/>
        <w:gridCol w:w="4254"/>
        <w:gridCol w:w="1134"/>
        <w:gridCol w:w="127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906"/>
      </w:tblGrid>
      <w:tr w:rsidR="00032095" w:rsidRPr="00777CC7" w14:paraId="1C5B4C7C" w14:textId="77777777" w:rsidTr="00777CC7">
        <w:trPr>
          <w:trHeight w:val="300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CDD76" w14:textId="77777777" w:rsidR="0030750C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362BA9BF" w14:textId="295E06F0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BC593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Показатель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7734A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Уровень показателя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EC463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62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0D007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Плановые значения по кварталам/месяцам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949A6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 конец 2026 года</w:t>
            </w:r>
          </w:p>
        </w:tc>
      </w:tr>
      <w:tr w:rsidR="00736DBA" w:rsidRPr="00777CC7" w14:paraId="4182B298" w14:textId="77777777" w:rsidTr="00777CC7">
        <w:trPr>
          <w:trHeight w:val="17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E917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1276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9237E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35E89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E655E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439872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C2A54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094FB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0516D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A056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3BFA2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B9320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81456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0D552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49FD3" w14:textId="77777777" w:rsidR="00032095" w:rsidRPr="00777CC7" w:rsidRDefault="00032095" w:rsidP="00032095">
            <w:pPr>
              <w:spacing w:before="60"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45738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36DBA" w:rsidRPr="00777CC7" w14:paraId="3090DBE0" w14:textId="77777777" w:rsidTr="00777CC7">
        <w:trPr>
          <w:trHeight w:val="15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A5459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2C015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9FD917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8441D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D093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3482D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4F012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AA78C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A8ADD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E146E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9921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94050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4EED0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A92C8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DC7BD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89A2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032095" w:rsidRPr="00777CC7" w14:paraId="6949F57E" w14:textId="77777777" w:rsidTr="00A92FA5">
        <w:trPr>
          <w:trHeight w:val="437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FF9EA" w14:textId="77777777" w:rsidR="00032095" w:rsidRPr="00777CC7" w:rsidRDefault="00032095" w:rsidP="0003209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8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3622B" w14:textId="77777777" w:rsidR="00032095" w:rsidRPr="00777CC7" w:rsidRDefault="00032095" w:rsidP="00032095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363C87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«Обеспечение безопасных и благоприятных условий </w:t>
            </w:r>
            <w:proofErr w:type="gramStart"/>
            <w:r w:rsidR="00363C87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 нахождения</w:t>
            </w:r>
            <w:proofErr w:type="gramEnd"/>
            <w:r w:rsidR="00363C87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граждан в учреждениях культуры и спорта Карталинского муниципального </w:t>
            </w:r>
            <w:r w:rsidR="0093537E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округа</w:t>
            </w:r>
            <w:r w:rsidR="00363C87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FB2156" w:rsidRPr="00777CC7" w14:paraId="1A8AD375" w14:textId="77777777" w:rsidTr="00FE7696">
        <w:trPr>
          <w:trHeight w:val="36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BD5DD" w14:textId="77777777" w:rsidR="00FB2156" w:rsidRPr="00777CC7" w:rsidRDefault="00FB2156" w:rsidP="0093537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5920" w14:textId="77777777" w:rsidR="00FB2156" w:rsidRPr="00777CC7" w:rsidRDefault="00FB2156" w:rsidP="0093537E">
            <w:pPr>
              <w:spacing w:after="0" w:line="240" w:lineRule="atLeast"/>
              <w:ind w:left="137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Количество учреждений, в </w:t>
            </w:r>
            <w:proofErr w:type="gramStart"/>
            <w:r w:rsidRPr="00777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которых  произведен</w:t>
            </w:r>
            <w:proofErr w:type="gramEnd"/>
            <w:r w:rsidRPr="00777C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монтаж системы охранной сигнализации и системы голосового оповещения</w:t>
            </w:r>
            <w:r w:rsidRPr="00777CC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и управления эвакуацией людей при пожаре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FF24D" w14:textId="77777777" w:rsidR="00FB2156" w:rsidRPr="00777CC7" w:rsidRDefault="00FB2156" w:rsidP="0093537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26FF" w14:textId="77777777" w:rsidR="00FB2156" w:rsidRPr="00777CC7" w:rsidRDefault="00FB2156" w:rsidP="0093537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F93B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F1D3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F7A2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BC5E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5D08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D18D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94D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38F6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14FA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8BF8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7811" w14:textId="77777777" w:rsidR="00FB2156" w:rsidRPr="00777CC7" w:rsidRDefault="00FB2156" w:rsidP="005F57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0F40" w14:textId="77777777" w:rsidR="00FB2156" w:rsidRPr="00777CC7" w:rsidRDefault="004F1C47" w:rsidP="004F1C47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FB2156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  <w:tr w:rsidR="00FB2156" w:rsidRPr="00777CC7" w14:paraId="3F9C35D4" w14:textId="77777777" w:rsidTr="00FE769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EF4BD" w14:textId="77777777" w:rsidR="00FB2156" w:rsidRPr="00777CC7" w:rsidRDefault="00FB2156" w:rsidP="0093537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CA35" w14:textId="4064B5F9" w:rsidR="00FB2156" w:rsidRPr="00777CC7" w:rsidRDefault="00FB2156" w:rsidP="0093537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учреждений, производящих техническое обслуживание противопожарной сигнализации и оповещения о пожаре, охрана помещения, обслуживание видеонаблюдения, постовая охрана, </w:t>
            </w:r>
            <w:r w:rsidRPr="00777C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кнопка тревожной сигнализации, прочие виды технического обслуживания и прочие </w:t>
            </w:r>
            <w:proofErr w:type="gramStart"/>
            <w:r w:rsidRPr="00777CC7">
              <w:rPr>
                <w:rFonts w:ascii="Times New Roman" w:hAnsi="Times New Roman"/>
                <w:sz w:val="24"/>
                <w:szCs w:val="24"/>
              </w:rPr>
              <w:t>виды  работ</w:t>
            </w:r>
            <w:proofErr w:type="gramEnd"/>
            <w:r w:rsidRPr="00777C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по противопожарным мероприятиям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D1B0A" w14:textId="77777777" w:rsidR="00FB2156" w:rsidRPr="00777CC7" w:rsidRDefault="00FB2156" w:rsidP="0093537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005F" w14:textId="77777777" w:rsidR="00FB2156" w:rsidRDefault="00FB2156" w:rsidP="0093537E">
            <w:pPr>
              <w:spacing w:after="0" w:line="240" w:lineRule="atLeast"/>
              <w:ind w:lef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77CC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14:paraId="2463028F" w14:textId="3D0C3A3B" w:rsidR="0010286B" w:rsidRPr="00777CC7" w:rsidRDefault="0010286B" w:rsidP="0093537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FD12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5C34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075E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57C5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0A5D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7DE7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0B51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FAC5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10F6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8C73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04E0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CAD6" w14:textId="77777777" w:rsidR="00FB2156" w:rsidRPr="00777CC7" w:rsidRDefault="00FB2156" w:rsidP="0093537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FB2156" w:rsidRPr="00777CC7" w14:paraId="5B9BCE24" w14:textId="77777777" w:rsidTr="00FE7696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E7CC" w14:textId="77777777" w:rsidR="00FB2156" w:rsidRPr="00777CC7" w:rsidRDefault="00FB2156" w:rsidP="0093537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5885" w14:textId="77777777" w:rsidR="00FB2156" w:rsidRPr="00777CC7" w:rsidRDefault="00FB2156" w:rsidP="0093537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777C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учреждений,  в</w:t>
            </w:r>
            <w:proofErr w:type="gramEnd"/>
            <w:r w:rsidRPr="00777C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которых  произведено </w:t>
            </w:r>
            <w:r w:rsidRPr="00777CC7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освидетельствование и поверка противопожарных средств, огнезащитная обработка, прочие виды работ по противопожарным мероприятиям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6D73D" w14:textId="77777777" w:rsidR="00FB2156" w:rsidRPr="00777CC7" w:rsidRDefault="00FB2156" w:rsidP="0093537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E872" w14:textId="77777777" w:rsidR="00FB2156" w:rsidRPr="00777CC7" w:rsidRDefault="00FB2156" w:rsidP="0093537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3A79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24B9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B549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7089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0865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CF40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ABCF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FEAB4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F8AC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ACEE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A2D7B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ADCF" w14:textId="77777777" w:rsidR="00FB2156" w:rsidRPr="00777CC7" w:rsidRDefault="00FB2156" w:rsidP="0093537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</w:tr>
      <w:tr w:rsidR="00FB2156" w:rsidRPr="00777CC7" w14:paraId="1D5143BA" w14:textId="77777777" w:rsidTr="00736DBA">
        <w:trPr>
          <w:trHeight w:val="255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234F" w14:textId="77777777" w:rsidR="00FB2156" w:rsidRPr="00777CC7" w:rsidRDefault="00FB2156" w:rsidP="0093537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3436" w14:textId="77777777" w:rsidR="00FB2156" w:rsidRPr="00777CC7" w:rsidRDefault="00FB2156" w:rsidP="0093537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Количество учреждений, </w:t>
            </w:r>
            <w:proofErr w:type="gramStart"/>
            <w:r w:rsidRPr="00777C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которые  улучшили</w:t>
            </w:r>
            <w:proofErr w:type="gramEnd"/>
            <w:r w:rsidRPr="00777C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материально-техническое оснащение средствами противопожарной безопасности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AE366" w14:textId="77777777" w:rsidR="00FB2156" w:rsidRPr="00777CC7" w:rsidRDefault="00FB2156" w:rsidP="0093537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ПК МП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7A20" w14:textId="77777777" w:rsidR="00FB2156" w:rsidRPr="00777CC7" w:rsidRDefault="00FB2156" w:rsidP="0093537E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EEB3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1108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F19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6134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C9C0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BDFE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7AB0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7B5E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9F4A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A111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D215" w14:textId="77777777" w:rsidR="00FB2156" w:rsidRPr="00777CC7" w:rsidRDefault="00FB2156" w:rsidP="005F5727">
            <w:pPr>
              <w:spacing w:after="0" w:line="240" w:lineRule="atLeast"/>
              <w:ind w:left="1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3F5B" w14:textId="77777777" w:rsidR="00FB2156" w:rsidRPr="00777CC7" w:rsidRDefault="00FB2156" w:rsidP="0093537E">
            <w:pPr>
              <w:spacing w:after="0" w:line="240" w:lineRule="atLeast"/>
              <w:ind w:left="1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</w:tr>
    </w:tbl>
    <w:p w14:paraId="519FFCDA" w14:textId="51EB6F0B" w:rsidR="00032095" w:rsidRPr="00777CC7" w:rsidRDefault="00032095" w:rsidP="00777CC7">
      <w:pPr>
        <w:spacing w:after="0" w:line="240" w:lineRule="auto"/>
        <w:contextualSpacing/>
        <w:jc w:val="both"/>
        <w:rPr>
          <w:rFonts w:ascii="Arial" w:eastAsia="Arial" w:hAnsi="Arial" w:cs="Times New Roman"/>
          <w:sz w:val="24"/>
          <w:szCs w:val="24"/>
          <w:lang w:eastAsia="en-US"/>
        </w:rPr>
      </w:pPr>
      <w:r w:rsidRPr="00777CC7">
        <w:rPr>
          <w:rFonts w:ascii="Times New Roman" w:eastAsia="Arial" w:hAnsi="Times New Roman" w:cs="Times New Roman"/>
          <w:sz w:val="24"/>
          <w:szCs w:val="24"/>
          <w:vertAlign w:val="superscript"/>
          <w:lang w:eastAsia="en-US"/>
        </w:rPr>
        <w:t>*</w:t>
      </w:r>
      <w:r w:rsidRPr="00777CC7">
        <w:rPr>
          <w:rFonts w:ascii="Times New Roman" w:eastAsia="Calibri" w:hAnsi="Times New Roman" w:cs="Times New Roman"/>
          <w:sz w:val="24"/>
          <w:szCs w:val="24"/>
          <w:lang w:eastAsia="en-US"/>
        </w:rPr>
        <w:t>Указывается уровень соответствия: декомпозированного до муниципального образования показателя: «НП»</w:t>
      </w:r>
      <w:r w:rsidR="00102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777CC7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национального проекта; «ГП»</w:t>
      </w:r>
      <w:r w:rsidR="00102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777CC7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определен паспортом государственной программы Челябинской области; «РП вне НП»</w:t>
      </w:r>
      <w:r w:rsidR="00102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777CC7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определен паспортом регионального проекта, не входящего в состав национального проекта; «МП»</w:t>
      </w:r>
      <w:r w:rsidR="00102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777CC7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проекта, являющийся показателем муниципальной программы; «ОМС»</w:t>
      </w:r>
      <w:r w:rsidR="00102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777CC7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оценки эффективности деятельности органов местного самоуправления; «ПКМП»</w:t>
      </w:r>
      <w:r w:rsidR="0010286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Pr="00777CC7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показатель комплекса процессных мероприятий, являющийся показателем муниципальной программы.  Допускается установление одновременно нескольких уровней для одного показателя.</w:t>
      </w:r>
    </w:p>
    <w:p w14:paraId="01B41F93" w14:textId="77777777" w:rsidR="00032095" w:rsidRPr="00777CC7" w:rsidRDefault="00032095" w:rsidP="0003209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2BFED9" w14:textId="7485529D" w:rsidR="00032095" w:rsidRDefault="00032095" w:rsidP="00032095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CC7">
        <w:rPr>
          <w:rFonts w:ascii="Times New Roman" w:eastAsia="Times New Roman" w:hAnsi="Times New Roman" w:cs="Times New Roman"/>
          <w:sz w:val="24"/>
          <w:szCs w:val="24"/>
        </w:rPr>
        <w:t>4. Перечень мероприятий (результатов) комплекса процессных мероприятий</w:t>
      </w:r>
    </w:p>
    <w:p w14:paraId="39BF51D6" w14:textId="77777777" w:rsidR="00777CC7" w:rsidRPr="00777CC7" w:rsidRDefault="00777CC7" w:rsidP="00032095">
      <w:pPr>
        <w:spacing w:before="57" w:after="57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2805"/>
        <w:gridCol w:w="1189"/>
        <w:gridCol w:w="1026"/>
        <w:gridCol w:w="963"/>
        <w:gridCol w:w="850"/>
        <w:gridCol w:w="1005"/>
        <w:gridCol w:w="1615"/>
        <w:gridCol w:w="1648"/>
        <w:gridCol w:w="2799"/>
      </w:tblGrid>
      <w:tr w:rsidR="00032095" w:rsidRPr="00777CC7" w14:paraId="2B428FF8" w14:textId="77777777" w:rsidTr="00D502D5">
        <w:trPr>
          <w:trHeight w:val="225"/>
        </w:trPr>
        <w:tc>
          <w:tcPr>
            <w:tcW w:w="620" w:type="dxa"/>
            <w:vMerge w:val="restart"/>
            <w:hideMark/>
          </w:tcPr>
          <w:p w14:paraId="10DCD0BC" w14:textId="77777777" w:rsidR="00032095" w:rsidRPr="00777CC7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5" w:type="dxa"/>
            <w:vMerge w:val="restart"/>
            <w:hideMark/>
          </w:tcPr>
          <w:p w14:paraId="0240771F" w14:textId="77777777" w:rsidR="00032095" w:rsidRPr="00777CC7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Задача/ мероприятие (результат)</w:t>
            </w:r>
          </w:p>
        </w:tc>
        <w:tc>
          <w:tcPr>
            <w:tcW w:w="1189" w:type="dxa"/>
            <w:vMerge w:val="restart"/>
            <w:hideMark/>
          </w:tcPr>
          <w:p w14:paraId="7E2683ED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Единица измерения (по ОКЕИ)</w:t>
            </w:r>
          </w:p>
        </w:tc>
        <w:tc>
          <w:tcPr>
            <w:tcW w:w="1989" w:type="dxa"/>
            <w:gridSpan w:val="2"/>
            <w:hideMark/>
          </w:tcPr>
          <w:p w14:paraId="26A006A0" w14:textId="77777777" w:rsidR="00032095" w:rsidRPr="00777CC7" w:rsidRDefault="00032095" w:rsidP="00032095">
            <w:pPr>
              <w:spacing w:after="60" w:line="240" w:lineRule="atLeast"/>
              <w:ind w:left="57"/>
              <w:contextualSpacing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Базовое значение</w:t>
            </w:r>
          </w:p>
        </w:tc>
        <w:tc>
          <w:tcPr>
            <w:tcW w:w="3470" w:type="dxa"/>
            <w:gridSpan w:val="3"/>
            <w:hideMark/>
          </w:tcPr>
          <w:p w14:paraId="642AE557" w14:textId="77777777" w:rsidR="00032095" w:rsidRPr="00777CC7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по годам</w:t>
            </w:r>
          </w:p>
        </w:tc>
        <w:tc>
          <w:tcPr>
            <w:tcW w:w="1648" w:type="dxa"/>
            <w:vMerge w:val="restart"/>
            <w:hideMark/>
          </w:tcPr>
          <w:p w14:paraId="5CAD23CE" w14:textId="77777777" w:rsidR="00032095" w:rsidRPr="00777CC7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Тип мероприятия (результата)</w:t>
            </w:r>
          </w:p>
        </w:tc>
        <w:tc>
          <w:tcPr>
            <w:tcW w:w="2799" w:type="dxa"/>
            <w:vMerge w:val="restart"/>
            <w:hideMark/>
          </w:tcPr>
          <w:p w14:paraId="79437092" w14:textId="77777777" w:rsidR="00032095" w:rsidRPr="00777CC7" w:rsidRDefault="00032095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Характеристика мероприятия (результата)</w:t>
            </w:r>
          </w:p>
        </w:tc>
      </w:tr>
      <w:tr w:rsidR="00E933EE" w:rsidRPr="00777CC7" w14:paraId="437BEFD8" w14:textId="77777777" w:rsidTr="00D502D5">
        <w:trPr>
          <w:trHeight w:val="397"/>
        </w:trPr>
        <w:tc>
          <w:tcPr>
            <w:tcW w:w="620" w:type="dxa"/>
            <w:vMerge/>
            <w:hideMark/>
          </w:tcPr>
          <w:p w14:paraId="3399EB8B" w14:textId="77777777" w:rsidR="00E933EE" w:rsidRPr="00777CC7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5" w:type="dxa"/>
            <w:vMerge/>
            <w:hideMark/>
          </w:tcPr>
          <w:p w14:paraId="32EE1428" w14:textId="77777777" w:rsidR="00E933EE" w:rsidRPr="00777CC7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9" w:type="dxa"/>
            <w:vMerge/>
            <w:hideMark/>
          </w:tcPr>
          <w:p w14:paraId="72880225" w14:textId="77777777" w:rsidR="00E933EE" w:rsidRPr="00777CC7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26" w:type="dxa"/>
            <w:hideMark/>
          </w:tcPr>
          <w:p w14:paraId="66C72772" w14:textId="77777777" w:rsidR="00E933EE" w:rsidRPr="00777CC7" w:rsidRDefault="00E933EE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963" w:type="dxa"/>
            <w:hideMark/>
          </w:tcPr>
          <w:p w14:paraId="014130BC" w14:textId="77777777" w:rsidR="00E933EE" w:rsidRPr="00777CC7" w:rsidRDefault="00E933EE" w:rsidP="00032095">
            <w:pPr>
              <w:spacing w:after="6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850" w:type="dxa"/>
            <w:hideMark/>
          </w:tcPr>
          <w:p w14:paraId="3CF75A7D" w14:textId="77777777" w:rsidR="00E933EE" w:rsidRPr="00777CC7" w:rsidRDefault="00E933EE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1005" w:type="dxa"/>
            <w:hideMark/>
          </w:tcPr>
          <w:p w14:paraId="78573E1B" w14:textId="77777777" w:rsidR="00E933EE" w:rsidRPr="00777CC7" w:rsidRDefault="00E933EE" w:rsidP="00E93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2027 год</w:t>
            </w:r>
          </w:p>
        </w:tc>
        <w:tc>
          <w:tcPr>
            <w:tcW w:w="1615" w:type="dxa"/>
            <w:hideMark/>
          </w:tcPr>
          <w:p w14:paraId="45F68F2A" w14:textId="77777777" w:rsidR="00E933EE" w:rsidRPr="00777CC7" w:rsidRDefault="00E933EE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2028 год </w:t>
            </w:r>
          </w:p>
        </w:tc>
        <w:tc>
          <w:tcPr>
            <w:tcW w:w="1648" w:type="dxa"/>
            <w:vMerge/>
            <w:hideMark/>
          </w:tcPr>
          <w:p w14:paraId="1EDF13C1" w14:textId="77777777" w:rsidR="00E933EE" w:rsidRPr="00777CC7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99" w:type="dxa"/>
            <w:vMerge/>
            <w:hideMark/>
          </w:tcPr>
          <w:p w14:paraId="6F059041" w14:textId="77777777" w:rsidR="00E933EE" w:rsidRPr="00777CC7" w:rsidRDefault="00E933EE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vertAlign w:val="superscript"/>
                <w:lang w:eastAsia="en-US"/>
              </w:rPr>
            </w:pPr>
          </w:p>
        </w:tc>
      </w:tr>
      <w:tr w:rsidR="00E933EE" w:rsidRPr="00777CC7" w14:paraId="6DF43C94" w14:textId="77777777" w:rsidTr="00D502D5">
        <w:trPr>
          <w:trHeight w:val="152"/>
        </w:trPr>
        <w:tc>
          <w:tcPr>
            <w:tcW w:w="620" w:type="dxa"/>
            <w:hideMark/>
          </w:tcPr>
          <w:p w14:paraId="04AD1068" w14:textId="77777777" w:rsidR="00E933EE" w:rsidRPr="00777CC7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5" w:type="dxa"/>
            <w:hideMark/>
          </w:tcPr>
          <w:p w14:paraId="7E5B1E93" w14:textId="77777777" w:rsidR="00E933EE" w:rsidRPr="00777CC7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89" w:type="dxa"/>
            <w:hideMark/>
          </w:tcPr>
          <w:p w14:paraId="08B0E178" w14:textId="77777777" w:rsidR="00E933EE" w:rsidRPr="00777CC7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26" w:type="dxa"/>
            <w:hideMark/>
          </w:tcPr>
          <w:p w14:paraId="04C67A03" w14:textId="77777777" w:rsidR="00E933EE" w:rsidRPr="00777CC7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  <w:hideMark/>
          </w:tcPr>
          <w:p w14:paraId="4D436828" w14:textId="77777777" w:rsidR="00E933EE" w:rsidRPr="00777CC7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  <w:hideMark/>
          </w:tcPr>
          <w:p w14:paraId="2DFFA0AC" w14:textId="77777777" w:rsidR="00E933EE" w:rsidRPr="00777CC7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05" w:type="dxa"/>
            <w:hideMark/>
          </w:tcPr>
          <w:p w14:paraId="42C3ADAB" w14:textId="77777777" w:rsidR="00E933EE" w:rsidRPr="00777CC7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15" w:type="dxa"/>
            <w:hideMark/>
          </w:tcPr>
          <w:p w14:paraId="67EA4206" w14:textId="77777777" w:rsidR="00E933EE" w:rsidRPr="00777CC7" w:rsidRDefault="00E933EE" w:rsidP="00E933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48" w:type="dxa"/>
            <w:hideMark/>
          </w:tcPr>
          <w:p w14:paraId="20F3D645" w14:textId="77777777" w:rsidR="00E933EE" w:rsidRPr="00777CC7" w:rsidRDefault="00E933EE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99" w:type="dxa"/>
            <w:hideMark/>
          </w:tcPr>
          <w:p w14:paraId="456FD2BB" w14:textId="77777777" w:rsidR="00E933EE" w:rsidRPr="00777CC7" w:rsidRDefault="00E933EE" w:rsidP="00E933E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32095" w:rsidRPr="00777CC7" w14:paraId="2E9C3F3C" w14:textId="77777777" w:rsidTr="00777CC7">
        <w:trPr>
          <w:trHeight w:val="307"/>
        </w:trPr>
        <w:tc>
          <w:tcPr>
            <w:tcW w:w="620" w:type="dxa"/>
            <w:hideMark/>
          </w:tcPr>
          <w:p w14:paraId="4DC4E224" w14:textId="77777777" w:rsidR="00032095" w:rsidRPr="00777CC7" w:rsidRDefault="00032095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900" w:type="dxa"/>
            <w:gridSpan w:val="9"/>
            <w:hideMark/>
          </w:tcPr>
          <w:p w14:paraId="152459F8" w14:textId="77777777" w:rsidR="00032095" w:rsidRPr="00777CC7" w:rsidRDefault="00032095" w:rsidP="00736D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736DBA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«Обеспечение безопасных и благоприятных условий </w:t>
            </w:r>
            <w:proofErr w:type="gramStart"/>
            <w:r w:rsidR="00736DBA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 нахождения</w:t>
            </w:r>
            <w:proofErr w:type="gramEnd"/>
            <w:r w:rsidR="00736DBA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граждан в учреждениях культуры и спорта Карталинского муниципального округа»</w:t>
            </w:r>
          </w:p>
        </w:tc>
      </w:tr>
      <w:tr w:rsidR="00754227" w:rsidRPr="00777CC7" w14:paraId="60EA63F6" w14:textId="77777777" w:rsidTr="00777CC7">
        <w:trPr>
          <w:cantSplit/>
        </w:trPr>
        <w:tc>
          <w:tcPr>
            <w:tcW w:w="620" w:type="dxa"/>
            <w:hideMark/>
          </w:tcPr>
          <w:p w14:paraId="3B32A6DB" w14:textId="77777777" w:rsidR="00754227" w:rsidRPr="00777CC7" w:rsidRDefault="00754227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1.1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</w:tcPr>
          <w:p w14:paraId="2137F308" w14:textId="77777777" w:rsidR="00754227" w:rsidRPr="00777CC7" w:rsidRDefault="003F20FC" w:rsidP="0003209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hAnsi="Times New Roman"/>
                <w:sz w:val="24"/>
                <w:szCs w:val="24"/>
              </w:rPr>
              <w:t xml:space="preserve">Монтаж системы охранной сигнализации и системы голосового оповещения </w:t>
            </w:r>
            <w:r w:rsidRPr="00777CC7">
              <w:rPr>
                <w:rFonts w:ascii="Times New Roman" w:hAnsi="Times New Roman"/>
                <w:iCs/>
                <w:sz w:val="24"/>
                <w:szCs w:val="24"/>
              </w:rPr>
              <w:t>и управления эвакуацией людей при пожаре</w:t>
            </w:r>
          </w:p>
        </w:tc>
        <w:tc>
          <w:tcPr>
            <w:tcW w:w="1189" w:type="dxa"/>
          </w:tcPr>
          <w:p w14:paraId="7A733AB7" w14:textId="77777777" w:rsidR="00754227" w:rsidRPr="00777CC7" w:rsidRDefault="00754227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31A08341" w14:textId="77777777" w:rsidR="00754227" w:rsidRPr="00777CC7" w:rsidRDefault="00754227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651BBB"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3" w:type="dxa"/>
          </w:tcPr>
          <w:p w14:paraId="75D8295B" w14:textId="77777777" w:rsidR="00754227" w:rsidRPr="00777CC7" w:rsidRDefault="00754227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00B7729C" w14:textId="77777777" w:rsidR="00754227" w:rsidRPr="00777CC7" w:rsidRDefault="00651BBB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05" w:type="dxa"/>
          </w:tcPr>
          <w:p w14:paraId="18B4898A" w14:textId="77777777" w:rsidR="00754227" w:rsidRPr="00777CC7" w:rsidRDefault="00651BBB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615" w:type="dxa"/>
          </w:tcPr>
          <w:p w14:paraId="610D35D2" w14:textId="77777777" w:rsidR="00754227" w:rsidRPr="00777CC7" w:rsidRDefault="00754227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651BBB"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48" w:type="dxa"/>
          </w:tcPr>
          <w:p w14:paraId="52D69197" w14:textId="77777777" w:rsidR="00754227" w:rsidRPr="00777CC7" w:rsidRDefault="00754227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799" w:type="dxa"/>
          </w:tcPr>
          <w:p w14:paraId="0C9C3D5A" w14:textId="77777777" w:rsidR="00754227" w:rsidRPr="00777CC7" w:rsidRDefault="00754227" w:rsidP="0075422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  <w:tr w:rsidR="00406D46" w:rsidRPr="00777CC7" w14:paraId="73E56249" w14:textId="77777777" w:rsidTr="00777CC7">
        <w:trPr>
          <w:cantSplit/>
        </w:trPr>
        <w:tc>
          <w:tcPr>
            <w:tcW w:w="620" w:type="dxa"/>
          </w:tcPr>
          <w:p w14:paraId="1B09AC09" w14:textId="77777777" w:rsidR="00406D46" w:rsidRPr="00777CC7" w:rsidRDefault="00736DBA" w:rsidP="0003209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06D46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406D46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05" w:type="dxa"/>
          </w:tcPr>
          <w:p w14:paraId="5D199CAD" w14:textId="77777777" w:rsidR="00406D46" w:rsidRPr="00777CC7" w:rsidRDefault="00843148" w:rsidP="0075422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обслуживание противопожарной сигнализации и оповещения о пожаре, охрана помещения, обслуживание видеонаблюдения, постовая охрана, кнопка тревожной сигнализации, прочие виды технического обслуживания и прочие </w:t>
            </w:r>
            <w:proofErr w:type="gramStart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 работ</w:t>
            </w:r>
            <w:proofErr w:type="gramEnd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противопожарным мероприятиям  </w:t>
            </w:r>
          </w:p>
        </w:tc>
        <w:tc>
          <w:tcPr>
            <w:tcW w:w="1189" w:type="dxa"/>
          </w:tcPr>
          <w:p w14:paraId="3A9C76A9" w14:textId="77777777" w:rsidR="00406D46" w:rsidRPr="00777CC7" w:rsidRDefault="00406D46" w:rsidP="006F7D5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1F80F4C2" w14:textId="77777777" w:rsidR="00406D46" w:rsidRPr="00777CC7" w:rsidRDefault="00406D46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651BBB"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3" w:type="dxa"/>
          </w:tcPr>
          <w:p w14:paraId="313A7545" w14:textId="77777777" w:rsidR="00406D46" w:rsidRPr="00777CC7" w:rsidRDefault="00406D46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</w:t>
            </w:r>
            <w:r w:rsidR="00843148"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0" w:type="dxa"/>
          </w:tcPr>
          <w:p w14:paraId="2AB193C9" w14:textId="77777777" w:rsidR="00406D46" w:rsidRPr="00777CC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05" w:type="dxa"/>
          </w:tcPr>
          <w:p w14:paraId="797F56F0" w14:textId="77777777" w:rsidR="00406D46" w:rsidRPr="00777CC7" w:rsidRDefault="00406D46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651BBB"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</w:tcPr>
          <w:p w14:paraId="25373BFC" w14:textId="77777777" w:rsidR="00406D46" w:rsidRPr="00777CC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648" w:type="dxa"/>
          </w:tcPr>
          <w:p w14:paraId="530503B2" w14:textId="77777777" w:rsidR="00406D46" w:rsidRPr="00777CC7" w:rsidRDefault="00406D46" w:rsidP="0003209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799" w:type="dxa"/>
          </w:tcPr>
          <w:p w14:paraId="026B92A4" w14:textId="77777777" w:rsidR="00406D46" w:rsidRPr="00777CC7" w:rsidRDefault="00406D46" w:rsidP="00032095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  <w:tr w:rsidR="00843148" w:rsidRPr="00777CC7" w14:paraId="77370982" w14:textId="77777777" w:rsidTr="00777CC7">
        <w:trPr>
          <w:cantSplit/>
        </w:trPr>
        <w:tc>
          <w:tcPr>
            <w:tcW w:w="620" w:type="dxa"/>
          </w:tcPr>
          <w:p w14:paraId="41F87A04" w14:textId="77777777" w:rsidR="00843148" w:rsidRPr="00777CC7" w:rsidRDefault="00843148" w:rsidP="00843148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805" w:type="dxa"/>
          </w:tcPr>
          <w:p w14:paraId="746DC0CB" w14:textId="77777777" w:rsidR="00843148" w:rsidRPr="00777CC7" w:rsidRDefault="00843148" w:rsidP="00843148">
            <w:pPr>
              <w:spacing w:after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hAnsi="Times New Roman"/>
                <w:sz w:val="24"/>
                <w:szCs w:val="24"/>
              </w:rPr>
              <w:t>Освидетельствование и поверка противопожарных средств, огнезащитная обработка, прочие виды работ по противопожарным мероприятиям</w:t>
            </w:r>
          </w:p>
        </w:tc>
        <w:tc>
          <w:tcPr>
            <w:tcW w:w="1189" w:type="dxa"/>
          </w:tcPr>
          <w:p w14:paraId="318A27AE" w14:textId="77777777" w:rsidR="00843148" w:rsidRPr="00777CC7" w:rsidRDefault="00843148" w:rsidP="006F7D5B">
            <w:pPr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777C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1C210279" w14:textId="77777777" w:rsidR="00843148" w:rsidRPr="00777CC7" w:rsidRDefault="00843148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B64E97"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3" w:type="dxa"/>
          </w:tcPr>
          <w:p w14:paraId="3968A1A4" w14:textId="77777777" w:rsidR="00843148" w:rsidRPr="00777CC7" w:rsidRDefault="00843148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7E0DE791" w14:textId="77777777" w:rsidR="00843148" w:rsidRPr="00777CC7" w:rsidRDefault="00651BBB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05" w:type="dxa"/>
          </w:tcPr>
          <w:p w14:paraId="7679A174" w14:textId="77777777" w:rsidR="00843148" w:rsidRPr="00777CC7" w:rsidRDefault="00843148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651BBB"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15" w:type="dxa"/>
          </w:tcPr>
          <w:p w14:paraId="3333E20B" w14:textId="77777777" w:rsidR="00843148" w:rsidRPr="00777CC7" w:rsidRDefault="00843148" w:rsidP="00651BB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651BBB"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648" w:type="dxa"/>
          </w:tcPr>
          <w:p w14:paraId="6873800F" w14:textId="77777777" w:rsidR="00843148" w:rsidRPr="00777CC7" w:rsidRDefault="00843148" w:rsidP="0084314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799" w:type="dxa"/>
          </w:tcPr>
          <w:p w14:paraId="3204A4E7" w14:textId="77777777" w:rsidR="00843148" w:rsidRPr="00777CC7" w:rsidRDefault="00843148" w:rsidP="0084314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  <w:tr w:rsidR="00E86F5E" w:rsidRPr="00777CC7" w14:paraId="7D209C3D" w14:textId="77777777" w:rsidTr="00777CC7">
        <w:trPr>
          <w:cantSplit/>
        </w:trPr>
        <w:tc>
          <w:tcPr>
            <w:tcW w:w="620" w:type="dxa"/>
          </w:tcPr>
          <w:p w14:paraId="1574A708" w14:textId="77777777" w:rsidR="00E86F5E" w:rsidRPr="00777CC7" w:rsidRDefault="00E86F5E" w:rsidP="00E86F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1.4.</w:t>
            </w:r>
          </w:p>
        </w:tc>
        <w:tc>
          <w:tcPr>
            <w:tcW w:w="2805" w:type="dxa"/>
          </w:tcPr>
          <w:p w14:paraId="3738997A" w14:textId="77777777" w:rsidR="00E86F5E" w:rsidRPr="00777CC7" w:rsidRDefault="00E86F5E" w:rsidP="00E86F5E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777CC7">
              <w:rPr>
                <w:rFonts w:ascii="Times New Roman" w:hAnsi="Times New Roman"/>
                <w:iCs/>
                <w:sz w:val="24"/>
                <w:szCs w:val="24"/>
              </w:rPr>
              <w:t>Улучшение материально-технического оснащения средствами противопожарной безопасности</w:t>
            </w:r>
          </w:p>
        </w:tc>
        <w:tc>
          <w:tcPr>
            <w:tcW w:w="1189" w:type="dxa"/>
          </w:tcPr>
          <w:p w14:paraId="1164A04F" w14:textId="77777777" w:rsidR="00E86F5E" w:rsidRPr="00777CC7" w:rsidRDefault="00E86F5E" w:rsidP="006F7D5B">
            <w:pPr>
              <w:spacing w:after="0" w:line="240" w:lineRule="atLeast"/>
              <w:jc w:val="center"/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</w:pPr>
            <w:r w:rsidRPr="00777CC7">
              <w:rPr>
                <w:rFonts w:ascii="Times New Roman CYR" w:eastAsia="Times New Roman" w:hAnsi="Times New Roman CYR" w:cs="Times New Roman CYR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1026" w:type="dxa"/>
          </w:tcPr>
          <w:p w14:paraId="5C66B902" w14:textId="77777777" w:rsidR="00E86F5E" w:rsidRPr="00777CC7" w:rsidRDefault="00B64E97" w:rsidP="00E86F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63" w:type="dxa"/>
          </w:tcPr>
          <w:p w14:paraId="6BD47869" w14:textId="77777777" w:rsidR="00E86F5E" w:rsidRPr="00777CC7" w:rsidRDefault="00E86F5E" w:rsidP="00E86F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850" w:type="dxa"/>
          </w:tcPr>
          <w:p w14:paraId="511C498E" w14:textId="77777777" w:rsidR="00E86F5E" w:rsidRPr="00777CC7" w:rsidRDefault="005E1422" w:rsidP="00E86F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05" w:type="dxa"/>
          </w:tcPr>
          <w:p w14:paraId="453EBEB4" w14:textId="77777777" w:rsidR="00E86F5E" w:rsidRPr="00777CC7" w:rsidRDefault="005E1422" w:rsidP="00E86F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15" w:type="dxa"/>
          </w:tcPr>
          <w:p w14:paraId="1326CB5F" w14:textId="77777777" w:rsidR="00E86F5E" w:rsidRPr="00777CC7" w:rsidRDefault="005E1422" w:rsidP="00E86F5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648" w:type="dxa"/>
          </w:tcPr>
          <w:p w14:paraId="5254B608" w14:textId="77777777" w:rsidR="00E86F5E" w:rsidRPr="00777CC7" w:rsidRDefault="00E86F5E" w:rsidP="00E86F5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Приобретение товаров, работ, услуг</w:t>
            </w:r>
          </w:p>
        </w:tc>
        <w:tc>
          <w:tcPr>
            <w:tcW w:w="2799" w:type="dxa"/>
          </w:tcPr>
          <w:p w14:paraId="16D8256E" w14:textId="77777777" w:rsidR="00E86F5E" w:rsidRPr="00777CC7" w:rsidRDefault="00E86F5E" w:rsidP="00E86F5E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C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Закупка товаров, работ и услуг</w:t>
            </w:r>
          </w:p>
        </w:tc>
      </w:tr>
    </w:tbl>
    <w:p w14:paraId="2BBE8DC4" w14:textId="77777777" w:rsidR="00777CC7" w:rsidRDefault="00777CC7" w:rsidP="000320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16C199" w14:textId="48516574" w:rsidR="00032095" w:rsidRDefault="00032095" w:rsidP="000320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CC7">
        <w:rPr>
          <w:rFonts w:ascii="Times New Roman" w:eastAsia="Times New Roman" w:hAnsi="Times New Roman" w:cs="Times New Roman"/>
          <w:sz w:val="24"/>
          <w:szCs w:val="24"/>
        </w:rPr>
        <w:t xml:space="preserve">5. Финансовое обеспечение </w:t>
      </w:r>
    </w:p>
    <w:p w14:paraId="75ADF764" w14:textId="77777777" w:rsidR="00777CC7" w:rsidRPr="00777CC7" w:rsidRDefault="00777CC7" w:rsidP="000320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70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7"/>
        <w:gridCol w:w="1985"/>
        <w:gridCol w:w="2126"/>
        <w:gridCol w:w="2196"/>
        <w:gridCol w:w="1886"/>
      </w:tblGrid>
      <w:tr w:rsidR="00406D46" w:rsidRPr="00777CC7" w14:paraId="56C27A14" w14:textId="77777777" w:rsidTr="004E4685">
        <w:tc>
          <w:tcPr>
            <w:tcW w:w="6507" w:type="dxa"/>
            <w:vMerge w:val="restart"/>
            <w:vAlign w:val="center"/>
            <w:hideMark/>
          </w:tcPr>
          <w:p w14:paraId="6F0E0B15" w14:textId="77777777" w:rsidR="00406D46" w:rsidRPr="00777CC7" w:rsidRDefault="00406D46" w:rsidP="00406D4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финансового обеспечения</w:t>
            </w:r>
          </w:p>
        </w:tc>
        <w:tc>
          <w:tcPr>
            <w:tcW w:w="6307" w:type="dxa"/>
            <w:gridSpan w:val="3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08CC122E" w14:textId="77777777" w:rsidR="00406D46" w:rsidRPr="00777CC7" w:rsidRDefault="00406D46" w:rsidP="00406D46">
            <w:pPr>
              <w:tabs>
                <w:tab w:val="left" w:pos="3840"/>
                <w:tab w:val="left" w:pos="3969"/>
                <w:tab w:val="center" w:pos="4819"/>
                <w:tab w:val="center" w:pos="7355"/>
                <w:tab w:val="left" w:pos="110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по годам реализации, (тыс. рублей одна цифра после запятой)</w:t>
            </w:r>
          </w:p>
        </w:tc>
        <w:tc>
          <w:tcPr>
            <w:tcW w:w="1886" w:type="dxa"/>
            <w:vMerge w:val="restart"/>
            <w:tcMar>
              <w:top w:w="55" w:type="dxa"/>
              <w:left w:w="108" w:type="dxa"/>
              <w:bottom w:w="55" w:type="dxa"/>
              <w:right w:w="108" w:type="dxa"/>
            </w:tcMar>
            <w:hideMark/>
          </w:tcPr>
          <w:p w14:paraId="17E21168" w14:textId="77777777" w:rsidR="00406D46" w:rsidRPr="00777CC7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Всего, тыс. рублей</w:t>
            </w:r>
          </w:p>
        </w:tc>
      </w:tr>
      <w:tr w:rsidR="00406D46" w:rsidRPr="00777CC7" w14:paraId="35C4F4DE" w14:textId="77777777" w:rsidTr="004E4685">
        <w:trPr>
          <w:trHeight w:val="118"/>
        </w:trPr>
        <w:tc>
          <w:tcPr>
            <w:tcW w:w="6507" w:type="dxa"/>
            <w:vMerge/>
            <w:vAlign w:val="center"/>
            <w:hideMark/>
          </w:tcPr>
          <w:p w14:paraId="7DD22D0D" w14:textId="77777777" w:rsidR="00406D46" w:rsidRPr="00777CC7" w:rsidRDefault="00406D46" w:rsidP="0040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0317391F" w14:textId="77777777" w:rsidR="00406D46" w:rsidRPr="00777CC7" w:rsidRDefault="00406D46" w:rsidP="0040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212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2CF7153B" w14:textId="77777777" w:rsidR="00406D46" w:rsidRPr="00777CC7" w:rsidRDefault="00406D46" w:rsidP="0040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196" w:type="dxa"/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  <w:hideMark/>
          </w:tcPr>
          <w:p w14:paraId="1DF65067" w14:textId="77777777" w:rsidR="00406D46" w:rsidRPr="00777CC7" w:rsidRDefault="00406D46" w:rsidP="00406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77CC7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1886" w:type="dxa"/>
            <w:vMerge/>
            <w:vAlign w:val="center"/>
            <w:hideMark/>
          </w:tcPr>
          <w:p w14:paraId="0D775357" w14:textId="77777777" w:rsidR="00406D46" w:rsidRPr="00777CC7" w:rsidRDefault="00406D46" w:rsidP="00406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6D46" w:rsidRPr="00777CC7" w14:paraId="526F80E5" w14:textId="77777777" w:rsidTr="004E4685">
        <w:trPr>
          <w:trHeight w:val="143"/>
        </w:trPr>
        <w:tc>
          <w:tcPr>
            <w:tcW w:w="6507" w:type="dxa"/>
            <w:vAlign w:val="center"/>
            <w:hideMark/>
          </w:tcPr>
          <w:p w14:paraId="5FF2AE55" w14:textId="77777777" w:rsidR="00406D46" w:rsidRPr="00777CC7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7C16C9DE" w14:textId="77777777" w:rsidR="00406D46" w:rsidRPr="00777CC7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14:paraId="114B456F" w14:textId="77777777" w:rsidR="00406D46" w:rsidRPr="00777CC7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96" w:type="dxa"/>
            <w:vAlign w:val="center"/>
            <w:hideMark/>
          </w:tcPr>
          <w:p w14:paraId="0FB36980" w14:textId="77777777" w:rsidR="00406D46" w:rsidRPr="00777CC7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86" w:type="dxa"/>
            <w:hideMark/>
          </w:tcPr>
          <w:p w14:paraId="70E3137C" w14:textId="77777777" w:rsidR="00406D46" w:rsidRPr="00777CC7" w:rsidRDefault="00406D46" w:rsidP="00406D46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D4428E" w:rsidRPr="00777CC7" w14:paraId="7256F6FA" w14:textId="77777777" w:rsidTr="004E4685">
        <w:trPr>
          <w:trHeight w:val="193"/>
        </w:trPr>
        <w:tc>
          <w:tcPr>
            <w:tcW w:w="6507" w:type="dxa"/>
          </w:tcPr>
          <w:p w14:paraId="1AB0ACFB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Комплекс процессных мероприятий «</w:t>
            </w:r>
            <w:r w:rsidRPr="00777CC7">
              <w:rPr>
                <w:rFonts w:ascii="Times New Roman CYR" w:eastAsia="Times New Roman" w:hAnsi="Times New Roman CYR" w:cs="Times New Roman CYR"/>
                <w:bCs/>
                <w:color w:val="000000"/>
                <w:sz w:val="24"/>
                <w:szCs w:val="24"/>
              </w:rPr>
              <w:t>Обеспечение комплексной безопасности учреждений культуры и спорта</w:t>
            </w:r>
            <w:r w:rsidRPr="00777C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» 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(всего), в т. ч.:</w:t>
            </w:r>
          </w:p>
        </w:tc>
        <w:tc>
          <w:tcPr>
            <w:tcW w:w="1985" w:type="dxa"/>
          </w:tcPr>
          <w:p w14:paraId="06E8E038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26" w:type="dxa"/>
          </w:tcPr>
          <w:p w14:paraId="2EEE7F50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96" w:type="dxa"/>
          </w:tcPr>
          <w:p w14:paraId="0E96F808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1886" w:type="dxa"/>
          </w:tcPr>
          <w:p w14:paraId="50B607D2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20364,0</w:t>
            </w:r>
          </w:p>
        </w:tc>
      </w:tr>
      <w:tr w:rsidR="00D4428E" w:rsidRPr="00777CC7" w14:paraId="5A4310E8" w14:textId="77777777" w:rsidTr="004E4685">
        <w:trPr>
          <w:trHeight w:val="193"/>
        </w:trPr>
        <w:tc>
          <w:tcPr>
            <w:tcW w:w="6507" w:type="dxa"/>
          </w:tcPr>
          <w:p w14:paraId="0D4DC00C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7ACD3D22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26" w:type="dxa"/>
          </w:tcPr>
          <w:p w14:paraId="2EAF4B12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96" w:type="dxa"/>
          </w:tcPr>
          <w:p w14:paraId="15DFC5FC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1886" w:type="dxa"/>
          </w:tcPr>
          <w:p w14:paraId="44BB2339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20364,0</w:t>
            </w:r>
          </w:p>
        </w:tc>
      </w:tr>
      <w:tr w:rsidR="00D4428E" w:rsidRPr="00777CC7" w14:paraId="1CFEC2EF" w14:textId="77777777" w:rsidTr="004E4685">
        <w:trPr>
          <w:trHeight w:val="193"/>
        </w:trPr>
        <w:tc>
          <w:tcPr>
            <w:tcW w:w="6507" w:type="dxa"/>
          </w:tcPr>
          <w:p w14:paraId="59EC6DE5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E40CD52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711A88A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7B7BA998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22628F9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62572428" w14:textId="77777777" w:rsidTr="004E4685">
        <w:trPr>
          <w:trHeight w:val="193"/>
        </w:trPr>
        <w:tc>
          <w:tcPr>
            <w:tcW w:w="6507" w:type="dxa"/>
          </w:tcPr>
          <w:p w14:paraId="74890291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47347A46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343A42C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14FE1689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72B3447B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42FDA31D" w14:textId="77777777" w:rsidTr="004E4685">
        <w:trPr>
          <w:trHeight w:val="193"/>
        </w:trPr>
        <w:tc>
          <w:tcPr>
            <w:tcW w:w="6507" w:type="dxa"/>
          </w:tcPr>
          <w:p w14:paraId="44130DF0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A0A903F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26" w:type="dxa"/>
          </w:tcPr>
          <w:p w14:paraId="724C957A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2196" w:type="dxa"/>
          </w:tcPr>
          <w:p w14:paraId="7F0F6C4B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6788,00</w:t>
            </w:r>
          </w:p>
        </w:tc>
        <w:tc>
          <w:tcPr>
            <w:tcW w:w="1886" w:type="dxa"/>
          </w:tcPr>
          <w:p w14:paraId="0DBA6692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shd w:val="clear" w:color="auto" w:fill="BAB1F9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20364,0</w:t>
            </w:r>
          </w:p>
        </w:tc>
      </w:tr>
      <w:tr w:rsidR="00D4428E" w:rsidRPr="00777CC7" w14:paraId="41DD285F" w14:textId="77777777" w:rsidTr="004E4685">
        <w:trPr>
          <w:trHeight w:val="193"/>
        </w:trPr>
        <w:tc>
          <w:tcPr>
            <w:tcW w:w="6507" w:type="dxa"/>
          </w:tcPr>
          <w:p w14:paraId="17677298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 1</w:t>
            </w:r>
          </w:p>
        </w:tc>
        <w:tc>
          <w:tcPr>
            <w:tcW w:w="1985" w:type="dxa"/>
          </w:tcPr>
          <w:p w14:paraId="76A3E9A3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94709CE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054FD36B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626E7075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3ADE0040" w14:textId="77777777" w:rsidTr="004E4685">
        <w:trPr>
          <w:trHeight w:val="193"/>
        </w:trPr>
        <w:tc>
          <w:tcPr>
            <w:tcW w:w="6507" w:type="dxa"/>
          </w:tcPr>
          <w:p w14:paraId="5C62A59E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4F7887D2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DFF72EE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2BE90707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5BF66F8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2B6B2456" w14:textId="77777777" w:rsidTr="004E4685">
        <w:trPr>
          <w:trHeight w:val="193"/>
        </w:trPr>
        <w:tc>
          <w:tcPr>
            <w:tcW w:w="6507" w:type="dxa"/>
          </w:tcPr>
          <w:p w14:paraId="71BC6E04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64D57654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C295D7D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09F4709C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190CF3E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6D32F22E" w14:textId="77777777" w:rsidTr="004E4685">
        <w:trPr>
          <w:trHeight w:val="193"/>
        </w:trPr>
        <w:tc>
          <w:tcPr>
            <w:tcW w:w="6507" w:type="dxa"/>
          </w:tcPr>
          <w:p w14:paraId="485DD487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(перечень) мероприятий:</w:t>
            </w:r>
          </w:p>
        </w:tc>
        <w:tc>
          <w:tcPr>
            <w:tcW w:w="1985" w:type="dxa"/>
          </w:tcPr>
          <w:p w14:paraId="52AF29DA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24E57A72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</w:tcPr>
          <w:p w14:paraId="1297309F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886" w:type="dxa"/>
          </w:tcPr>
          <w:p w14:paraId="4D3108FF" w14:textId="77777777" w:rsidR="00D4428E" w:rsidRPr="00777CC7" w:rsidRDefault="00D4428E" w:rsidP="008A7CB5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</w:p>
        </w:tc>
      </w:tr>
      <w:tr w:rsidR="00D4428E" w:rsidRPr="00777CC7" w14:paraId="39850DED" w14:textId="77777777" w:rsidTr="004E4685">
        <w:trPr>
          <w:trHeight w:val="193"/>
        </w:trPr>
        <w:tc>
          <w:tcPr>
            <w:tcW w:w="6507" w:type="dxa"/>
          </w:tcPr>
          <w:p w14:paraId="5681BCD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Pr="00777CC7">
              <w:rPr>
                <w:rFonts w:ascii="Times New Roman" w:hAnsi="Times New Roman"/>
                <w:sz w:val="24"/>
                <w:szCs w:val="24"/>
              </w:rPr>
              <w:t xml:space="preserve">Монтаж системы охранной сигнализации и системы голосового оповещения </w:t>
            </w:r>
            <w:r w:rsidRPr="00777CC7">
              <w:rPr>
                <w:rFonts w:ascii="Times New Roman" w:hAnsi="Times New Roman"/>
                <w:iCs/>
                <w:sz w:val="24"/>
                <w:szCs w:val="24"/>
              </w:rPr>
              <w:t>и управления эвакуацией людей при пожаре</w:t>
            </w:r>
            <w:r w:rsidRPr="00777CC7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всего), в т. ч.:</w:t>
            </w:r>
          </w:p>
        </w:tc>
        <w:tc>
          <w:tcPr>
            <w:tcW w:w="1985" w:type="dxa"/>
          </w:tcPr>
          <w:p w14:paraId="4A36F7FF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585,3</w:t>
            </w:r>
          </w:p>
        </w:tc>
        <w:tc>
          <w:tcPr>
            <w:tcW w:w="2126" w:type="dxa"/>
          </w:tcPr>
          <w:p w14:paraId="39D4D4B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585,3</w:t>
            </w:r>
          </w:p>
        </w:tc>
        <w:tc>
          <w:tcPr>
            <w:tcW w:w="2196" w:type="dxa"/>
          </w:tcPr>
          <w:p w14:paraId="34F06916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585,3</w:t>
            </w:r>
          </w:p>
        </w:tc>
        <w:tc>
          <w:tcPr>
            <w:tcW w:w="1886" w:type="dxa"/>
          </w:tcPr>
          <w:p w14:paraId="05FC4238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1755,9</w:t>
            </w:r>
          </w:p>
        </w:tc>
      </w:tr>
      <w:tr w:rsidR="00D4428E" w:rsidRPr="00777CC7" w14:paraId="022F5DBA" w14:textId="77777777" w:rsidTr="004E4685">
        <w:trPr>
          <w:trHeight w:val="193"/>
        </w:trPr>
        <w:tc>
          <w:tcPr>
            <w:tcW w:w="6507" w:type="dxa"/>
          </w:tcPr>
          <w:p w14:paraId="4073FDB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3CD8127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585,3</w:t>
            </w:r>
          </w:p>
        </w:tc>
        <w:tc>
          <w:tcPr>
            <w:tcW w:w="2126" w:type="dxa"/>
          </w:tcPr>
          <w:p w14:paraId="48485A28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585,3</w:t>
            </w:r>
          </w:p>
        </w:tc>
        <w:tc>
          <w:tcPr>
            <w:tcW w:w="2196" w:type="dxa"/>
          </w:tcPr>
          <w:p w14:paraId="1AB799F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585,3</w:t>
            </w:r>
          </w:p>
        </w:tc>
        <w:tc>
          <w:tcPr>
            <w:tcW w:w="1886" w:type="dxa"/>
          </w:tcPr>
          <w:p w14:paraId="109A1549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1755,9</w:t>
            </w:r>
          </w:p>
        </w:tc>
      </w:tr>
      <w:tr w:rsidR="00D4428E" w:rsidRPr="00777CC7" w14:paraId="743ED65D" w14:textId="77777777" w:rsidTr="004E4685">
        <w:trPr>
          <w:trHeight w:val="193"/>
        </w:trPr>
        <w:tc>
          <w:tcPr>
            <w:tcW w:w="6507" w:type="dxa"/>
          </w:tcPr>
          <w:p w14:paraId="6E2B51A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0EE77C03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18D467F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03D653F3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05F54A3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51146B4E" w14:textId="77777777" w:rsidTr="004E4685">
        <w:trPr>
          <w:trHeight w:val="193"/>
        </w:trPr>
        <w:tc>
          <w:tcPr>
            <w:tcW w:w="6507" w:type="dxa"/>
          </w:tcPr>
          <w:p w14:paraId="29B2B63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1.2. Средства областного бюджета</w:t>
            </w:r>
          </w:p>
        </w:tc>
        <w:tc>
          <w:tcPr>
            <w:tcW w:w="1985" w:type="dxa"/>
          </w:tcPr>
          <w:p w14:paraId="4805C66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209A515D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5B3029BC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61BE000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74A9B9D2" w14:textId="77777777" w:rsidTr="004E4685">
        <w:trPr>
          <w:trHeight w:val="193"/>
        </w:trPr>
        <w:tc>
          <w:tcPr>
            <w:tcW w:w="6507" w:type="dxa"/>
          </w:tcPr>
          <w:p w14:paraId="176569D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89A93D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585,3</w:t>
            </w:r>
          </w:p>
        </w:tc>
        <w:tc>
          <w:tcPr>
            <w:tcW w:w="2126" w:type="dxa"/>
          </w:tcPr>
          <w:p w14:paraId="4D271339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585,3</w:t>
            </w:r>
          </w:p>
        </w:tc>
        <w:tc>
          <w:tcPr>
            <w:tcW w:w="2196" w:type="dxa"/>
          </w:tcPr>
          <w:p w14:paraId="6F19434D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585,3</w:t>
            </w:r>
          </w:p>
        </w:tc>
        <w:tc>
          <w:tcPr>
            <w:tcW w:w="1886" w:type="dxa"/>
          </w:tcPr>
          <w:p w14:paraId="3737D9C2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1755,9</w:t>
            </w:r>
          </w:p>
        </w:tc>
      </w:tr>
      <w:tr w:rsidR="00D4428E" w:rsidRPr="00777CC7" w14:paraId="4E412C3B" w14:textId="77777777" w:rsidTr="004E4685">
        <w:trPr>
          <w:trHeight w:val="193"/>
        </w:trPr>
        <w:tc>
          <w:tcPr>
            <w:tcW w:w="6507" w:type="dxa"/>
          </w:tcPr>
          <w:p w14:paraId="2E4A9F08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7FC3C58D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47EB5A6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5C0B6BD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D35A67F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62004FEF" w14:textId="77777777" w:rsidTr="004E4685">
        <w:trPr>
          <w:trHeight w:val="193"/>
        </w:trPr>
        <w:tc>
          <w:tcPr>
            <w:tcW w:w="6507" w:type="dxa"/>
          </w:tcPr>
          <w:p w14:paraId="354AA1F6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0B341BA2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914D158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5EAFFF59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0E3E62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2B48F990" w14:textId="77777777" w:rsidTr="004E4685">
        <w:trPr>
          <w:trHeight w:val="193"/>
        </w:trPr>
        <w:tc>
          <w:tcPr>
            <w:tcW w:w="6507" w:type="dxa"/>
          </w:tcPr>
          <w:p w14:paraId="41077CC2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5749FEC2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CBF41F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052E41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67044E9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6306ED96" w14:textId="77777777" w:rsidTr="004E4685">
        <w:trPr>
          <w:trHeight w:val="193"/>
        </w:trPr>
        <w:tc>
          <w:tcPr>
            <w:tcW w:w="6507" w:type="dxa"/>
          </w:tcPr>
          <w:p w14:paraId="299ACDF3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обслуживание противопожарной сигнализации и оповещения о пожаре, охрана помещения, обслуживание видеонаблюдения, постовая охрана, кнопка тревожной сигнализации, прочие виды технического обслуживания и прочие </w:t>
            </w:r>
            <w:proofErr w:type="gramStart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 работ</w:t>
            </w:r>
            <w:proofErr w:type="gramEnd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противопожарным мероприятиям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5" w:type="dxa"/>
          </w:tcPr>
          <w:p w14:paraId="32DBA57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5379,3</w:t>
            </w:r>
          </w:p>
        </w:tc>
        <w:tc>
          <w:tcPr>
            <w:tcW w:w="2126" w:type="dxa"/>
          </w:tcPr>
          <w:p w14:paraId="2F66A27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5379,3</w:t>
            </w:r>
          </w:p>
        </w:tc>
        <w:tc>
          <w:tcPr>
            <w:tcW w:w="2196" w:type="dxa"/>
          </w:tcPr>
          <w:p w14:paraId="0F7279F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5379,3</w:t>
            </w:r>
          </w:p>
        </w:tc>
        <w:tc>
          <w:tcPr>
            <w:tcW w:w="1886" w:type="dxa"/>
          </w:tcPr>
          <w:p w14:paraId="35BE5D1D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16137,9</w:t>
            </w:r>
          </w:p>
        </w:tc>
      </w:tr>
      <w:tr w:rsidR="00D4428E" w:rsidRPr="00777CC7" w14:paraId="25B57834" w14:textId="77777777" w:rsidTr="004E4685">
        <w:trPr>
          <w:trHeight w:val="193"/>
        </w:trPr>
        <w:tc>
          <w:tcPr>
            <w:tcW w:w="6507" w:type="dxa"/>
          </w:tcPr>
          <w:p w14:paraId="1BD57B58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67E9AF5D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5379,3</w:t>
            </w:r>
          </w:p>
        </w:tc>
        <w:tc>
          <w:tcPr>
            <w:tcW w:w="2126" w:type="dxa"/>
          </w:tcPr>
          <w:p w14:paraId="0AF97F2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5379,3</w:t>
            </w:r>
          </w:p>
        </w:tc>
        <w:tc>
          <w:tcPr>
            <w:tcW w:w="2196" w:type="dxa"/>
          </w:tcPr>
          <w:p w14:paraId="20905C2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5379,3</w:t>
            </w:r>
          </w:p>
        </w:tc>
        <w:tc>
          <w:tcPr>
            <w:tcW w:w="1886" w:type="dxa"/>
          </w:tcPr>
          <w:p w14:paraId="5D2D1618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16137,9</w:t>
            </w:r>
          </w:p>
        </w:tc>
      </w:tr>
      <w:tr w:rsidR="00D4428E" w:rsidRPr="00777CC7" w14:paraId="3E8EC5F7" w14:textId="77777777" w:rsidTr="004E4685">
        <w:trPr>
          <w:trHeight w:val="193"/>
        </w:trPr>
        <w:tc>
          <w:tcPr>
            <w:tcW w:w="6507" w:type="dxa"/>
          </w:tcPr>
          <w:p w14:paraId="3DD1226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1B22B10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CED1B14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4F348C1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DEED5D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4AAA8D04" w14:textId="77777777" w:rsidTr="004E4685">
        <w:trPr>
          <w:trHeight w:val="193"/>
        </w:trPr>
        <w:tc>
          <w:tcPr>
            <w:tcW w:w="6507" w:type="dxa"/>
          </w:tcPr>
          <w:p w14:paraId="064D704C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63D9C5BC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483AAF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3A43A91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0BBAB6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366392C0" w14:textId="77777777" w:rsidTr="004E4685">
        <w:trPr>
          <w:trHeight w:val="193"/>
        </w:trPr>
        <w:tc>
          <w:tcPr>
            <w:tcW w:w="6507" w:type="dxa"/>
          </w:tcPr>
          <w:p w14:paraId="0BF0B80F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2CD1D69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5379,3</w:t>
            </w:r>
          </w:p>
        </w:tc>
        <w:tc>
          <w:tcPr>
            <w:tcW w:w="2126" w:type="dxa"/>
          </w:tcPr>
          <w:p w14:paraId="09232399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5379,3</w:t>
            </w:r>
          </w:p>
        </w:tc>
        <w:tc>
          <w:tcPr>
            <w:tcW w:w="2196" w:type="dxa"/>
          </w:tcPr>
          <w:p w14:paraId="241960E7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5379,3</w:t>
            </w:r>
          </w:p>
        </w:tc>
        <w:tc>
          <w:tcPr>
            <w:tcW w:w="1886" w:type="dxa"/>
          </w:tcPr>
          <w:p w14:paraId="7CA739D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16137,9</w:t>
            </w:r>
          </w:p>
        </w:tc>
      </w:tr>
      <w:tr w:rsidR="00D4428E" w:rsidRPr="00777CC7" w14:paraId="75B6FCE8" w14:textId="77777777" w:rsidTr="004E4685">
        <w:trPr>
          <w:trHeight w:val="193"/>
        </w:trPr>
        <w:tc>
          <w:tcPr>
            <w:tcW w:w="6507" w:type="dxa"/>
          </w:tcPr>
          <w:p w14:paraId="2501A3E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4AF9615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C18BFB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3C80B424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08B93EF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678CCE6E" w14:textId="77777777" w:rsidTr="004E4685">
        <w:trPr>
          <w:trHeight w:val="193"/>
        </w:trPr>
        <w:tc>
          <w:tcPr>
            <w:tcW w:w="6507" w:type="dxa"/>
          </w:tcPr>
          <w:p w14:paraId="08113C42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184159B7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1E1B7BA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1F62812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1021282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71A8FE9D" w14:textId="77777777" w:rsidTr="004E4685">
        <w:trPr>
          <w:trHeight w:val="193"/>
        </w:trPr>
        <w:tc>
          <w:tcPr>
            <w:tcW w:w="6507" w:type="dxa"/>
          </w:tcPr>
          <w:p w14:paraId="1FD83D8F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45BE6A7F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50851E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1B3B7EA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476EE83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4E79D5DB" w14:textId="77777777" w:rsidTr="004E4685">
        <w:trPr>
          <w:trHeight w:val="193"/>
        </w:trPr>
        <w:tc>
          <w:tcPr>
            <w:tcW w:w="6507" w:type="dxa"/>
          </w:tcPr>
          <w:p w14:paraId="7B3CC3D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Pr="00777CC7">
              <w:rPr>
                <w:rFonts w:ascii="Times New Roman" w:hAnsi="Times New Roman"/>
                <w:sz w:val="24"/>
                <w:szCs w:val="24"/>
              </w:rPr>
              <w:t>Освидетельствование и поверка противопожарных средств, огнезащитная обработка, прочие виды работ по противопожарным мероприятиям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5" w:type="dxa"/>
          </w:tcPr>
          <w:p w14:paraId="65331F2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789,0</w:t>
            </w:r>
          </w:p>
        </w:tc>
        <w:tc>
          <w:tcPr>
            <w:tcW w:w="2126" w:type="dxa"/>
          </w:tcPr>
          <w:p w14:paraId="753EC64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789,0</w:t>
            </w:r>
          </w:p>
        </w:tc>
        <w:tc>
          <w:tcPr>
            <w:tcW w:w="2196" w:type="dxa"/>
          </w:tcPr>
          <w:p w14:paraId="0448701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789,0</w:t>
            </w:r>
          </w:p>
        </w:tc>
        <w:tc>
          <w:tcPr>
            <w:tcW w:w="1886" w:type="dxa"/>
          </w:tcPr>
          <w:p w14:paraId="6A0149D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2367,0</w:t>
            </w:r>
          </w:p>
        </w:tc>
      </w:tr>
      <w:tr w:rsidR="00D4428E" w:rsidRPr="00777CC7" w14:paraId="384817D8" w14:textId="77777777" w:rsidTr="004E4685">
        <w:trPr>
          <w:trHeight w:val="193"/>
        </w:trPr>
        <w:tc>
          <w:tcPr>
            <w:tcW w:w="6507" w:type="dxa"/>
          </w:tcPr>
          <w:p w14:paraId="330E00DC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3B43CAA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789,0</w:t>
            </w:r>
          </w:p>
        </w:tc>
        <w:tc>
          <w:tcPr>
            <w:tcW w:w="2126" w:type="dxa"/>
          </w:tcPr>
          <w:p w14:paraId="32C1E3CC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789,0</w:t>
            </w:r>
          </w:p>
        </w:tc>
        <w:tc>
          <w:tcPr>
            <w:tcW w:w="2196" w:type="dxa"/>
          </w:tcPr>
          <w:p w14:paraId="534CEA5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789,0</w:t>
            </w:r>
          </w:p>
        </w:tc>
        <w:tc>
          <w:tcPr>
            <w:tcW w:w="1886" w:type="dxa"/>
          </w:tcPr>
          <w:p w14:paraId="48C7E92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2367,0</w:t>
            </w:r>
          </w:p>
        </w:tc>
      </w:tr>
      <w:tr w:rsidR="00D4428E" w:rsidRPr="00777CC7" w14:paraId="704A654E" w14:textId="77777777" w:rsidTr="004E4685">
        <w:trPr>
          <w:trHeight w:val="193"/>
        </w:trPr>
        <w:tc>
          <w:tcPr>
            <w:tcW w:w="6507" w:type="dxa"/>
          </w:tcPr>
          <w:p w14:paraId="40C7866C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417CA59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5EA63B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BFFF144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4D7A7B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40C5E709" w14:textId="77777777" w:rsidTr="004E4685">
        <w:trPr>
          <w:trHeight w:val="193"/>
        </w:trPr>
        <w:tc>
          <w:tcPr>
            <w:tcW w:w="6507" w:type="dxa"/>
          </w:tcPr>
          <w:p w14:paraId="711D6043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0F02DF28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C37BBE6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0130538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6003389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600CB55B" w14:textId="77777777" w:rsidTr="004E4685">
        <w:trPr>
          <w:trHeight w:val="193"/>
        </w:trPr>
        <w:tc>
          <w:tcPr>
            <w:tcW w:w="6507" w:type="dxa"/>
          </w:tcPr>
          <w:p w14:paraId="033D2887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5C4877D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789,0</w:t>
            </w:r>
          </w:p>
        </w:tc>
        <w:tc>
          <w:tcPr>
            <w:tcW w:w="2126" w:type="dxa"/>
          </w:tcPr>
          <w:p w14:paraId="632B5BA9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789,0</w:t>
            </w:r>
          </w:p>
        </w:tc>
        <w:tc>
          <w:tcPr>
            <w:tcW w:w="2196" w:type="dxa"/>
          </w:tcPr>
          <w:p w14:paraId="11685556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789,0</w:t>
            </w:r>
          </w:p>
        </w:tc>
        <w:tc>
          <w:tcPr>
            <w:tcW w:w="1886" w:type="dxa"/>
          </w:tcPr>
          <w:p w14:paraId="6A9E9024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2367,0</w:t>
            </w:r>
          </w:p>
        </w:tc>
      </w:tr>
      <w:tr w:rsidR="00D4428E" w:rsidRPr="00777CC7" w14:paraId="69D7FC6E" w14:textId="77777777" w:rsidTr="004E4685">
        <w:trPr>
          <w:trHeight w:val="193"/>
        </w:trPr>
        <w:tc>
          <w:tcPr>
            <w:tcW w:w="6507" w:type="dxa"/>
          </w:tcPr>
          <w:p w14:paraId="62963CB2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38A3744C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1B1563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3B451DD9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6596EB91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61FE6284" w14:textId="77777777" w:rsidTr="004E4685">
        <w:trPr>
          <w:trHeight w:val="193"/>
        </w:trPr>
        <w:tc>
          <w:tcPr>
            <w:tcW w:w="6507" w:type="dxa"/>
          </w:tcPr>
          <w:p w14:paraId="1DFBF13D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65626C8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0BE9655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13E0566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205E7014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37F56CD1" w14:textId="77777777" w:rsidTr="004E4685">
        <w:trPr>
          <w:trHeight w:val="193"/>
        </w:trPr>
        <w:tc>
          <w:tcPr>
            <w:tcW w:w="6507" w:type="dxa"/>
          </w:tcPr>
          <w:p w14:paraId="7716451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Налоговые расходы (</w:t>
            </w:r>
            <w:proofErr w:type="spellStart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2C651C62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DFEA8D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DA09772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44DEF1F7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2BA99523" w14:textId="77777777" w:rsidTr="004E4685">
        <w:trPr>
          <w:trHeight w:val="193"/>
        </w:trPr>
        <w:tc>
          <w:tcPr>
            <w:tcW w:w="6507" w:type="dxa"/>
          </w:tcPr>
          <w:p w14:paraId="5D5C70D4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Pr="00777CC7">
              <w:rPr>
                <w:rFonts w:ascii="Times New Roman" w:hAnsi="Times New Roman"/>
                <w:iCs/>
                <w:sz w:val="24"/>
                <w:szCs w:val="24"/>
              </w:rPr>
              <w:t>Улучшение материально-технического оснащения средствами противопожарной безопасности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 (всего), в т. ч.:</w:t>
            </w:r>
          </w:p>
        </w:tc>
        <w:tc>
          <w:tcPr>
            <w:tcW w:w="1985" w:type="dxa"/>
          </w:tcPr>
          <w:p w14:paraId="3E616C3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126" w:type="dxa"/>
          </w:tcPr>
          <w:p w14:paraId="3A81C689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196" w:type="dxa"/>
          </w:tcPr>
          <w:p w14:paraId="1FAA4AF7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1886" w:type="dxa"/>
          </w:tcPr>
          <w:p w14:paraId="630AAD5C" w14:textId="77777777" w:rsidR="00D4428E" w:rsidRPr="00777CC7" w:rsidRDefault="00D4428E" w:rsidP="00D4428E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103,2</w:t>
            </w:r>
          </w:p>
        </w:tc>
      </w:tr>
      <w:tr w:rsidR="00D4428E" w:rsidRPr="00777CC7" w14:paraId="3611ADF1" w14:textId="77777777" w:rsidTr="004E4685">
        <w:trPr>
          <w:trHeight w:val="193"/>
        </w:trPr>
        <w:tc>
          <w:tcPr>
            <w:tcW w:w="6507" w:type="dxa"/>
          </w:tcPr>
          <w:p w14:paraId="23CB3D14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Бюджет Карталинского муниципального округа (всего), из них:</w:t>
            </w:r>
          </w:p>
        </w:tc>
        <w:tc>
          <w:tcPr>
            <w:tcW w:w="1985" w:type="dxa"/>
          </w:tcPr>
          <w:p w14:paraId="46F2E82E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126" w:type="dxa"/>
          </w:tcPr>
          <w:p w14:paraId="6FC20439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196" w:type="dxa"/>
          </w:tcPr>
          <w:p w14:paraId="012904E8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1886" w:type="dxa"/>
          </w:tcPr>
          <w:p w14:paraId="1DADF80C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103,2</w:t>
            </w:r>
          </w:p>
        </w:tc>
      </w:tr>
      <w:tr w:rsidR="00D4428E" w:rsidRPr="00777CC7" w14:paraId="6AA1B388" w14:textId="77777777" w:rsidTr="004E4685">
        <w:trPr>
          <w:trHeight w:val="193"/>
        </w:trPr>
        <w:tc>
          <w:tcPr>
            <w:tcW w:w="6507" w:type="dxa"/>
          </w:tcPr>
          <w:p w14:paraId="5F4AC3C3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1.1. Средства федерального бюджета</w:t>
            </w:r>
          </w:p>
        </w:tc>
        <w:tc>
          <w:tcPr>
            <w:tcW w:w="1985" w:type="dxa"/>
          </w:tcPr>
          <w:p w14:paraId="524503D4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3CB0BCC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6345D85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98912C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1707A45A" w14:textId="77777777" w:rsidTr="004E4685">
        <w:trPr>
          <w:trHeight w:val="193"/>
        </w:trPr>
        <w:tc>
          <w:tcPr>
            <w:tcW w:w="6507" w:type="dxa"/>
          </w:tcPr>
          <w:p w14:paraId="5871497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1.2. Средства областного бюджета</w:t>
            </w:r>
          </w:p>
        </w:tc>
        <w:tc>
          <w:tcPr>
            <w:tcW w:w="1985" w:type="dxa"/>
          </w:tcPr>
          <w:p w14:paraId="0D1B3026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6712C8D7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56AFD24C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3223808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06CB0BCF" w14:textId="77777777" w:rsidTr="004E4685">
        <w:trPr>
          <w:trHeight w:val="193"/>
        </w:trPr>
        <w:tc>
          <w:tcPr>
            <w:tcW w:w="6507" w:type="dxa"/>
          </w:tcPr>
          <w:p w14:paraId="1B38BF3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1.3. Средства бюджета Карталинского муниципального округа</w:t>
            </w:r>
          </w:p>
        </w:tc>
        <w:tc>
          <w:tcPr>
            <w:tcW w:w="1985" w:type="dxa"/>
          </w:tcPr>
          <w:p w14:paraId="6B0CE630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126" w:type="dxa"/>
          </w:tcPr>
          <w:p w14:paraId="68E7C2A3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2196" w:type="dxa"/>
          </w:tcPr>
          <w:p w14:paraId="1E22C327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34,4</w:t>
            </w:r>
          </w:p>
        </w:tc>
        <w:tc>
          <w:tcPr>
            <w:tcW w:w="1886" w:type="dxa"/>
          </w:tcPr>
          <w:p w14:paraId="36A58423" w14:textId="77777777" w:rsidR="00D4428E" w:rsidRPr="00777CC7" w:rsidRDefault="00D4428E" w:rsidP="000C18AD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103,2</w:t>
            </w:r>
          </w:p>
        </w:tc>
      </w:tr>
      <w:tr w:rsidR="00D4428E" w:rsidRPr="00777CC7" w14:paraId="2ED40071" w14:textId="77777777" w:rsidTr="004E4685">
        <w:trPr>
          <w:trHeight w:val="193"/>
        </w:trPr>
        <w:tc>
          <w:tcPr>
            <w:tcW w:w="6507" w:type="dxa"/>
          </w:tcPr>
          <w:p w14:paraId="3690B68D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1.4. Иные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  <w:tc>
          <w:tcPr>
            <w:tcW w:w="1985" w:type="dxa"/>
          </w:tcPr>
          <w:p w14:paraId="68B81B7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7A024858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449E46F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7143F7B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12EA8F86" w14:textId="77777777" w:rsidTr="004E4685">
        <w:trPr>
          <w:trHeight w:val="193"/>
        </w:trPr>
        <w:tc>
          <w:tcPr>
            <w:tcW w:w="6507" w:type="dxa"/>
          </w:tcPr>
          <w:p w14:paraId="1621AFB7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Внебюджетные источники</w:t>
            </w:r>
          </w:p>
        </w:tc>
        <w:tc>
          <w:tcPr>
            <w:tcW w:w="1985" w:type="dxa"/>
          </w:tcPr>
          <w:p w14:paraId="255ECFF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415CA0A0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198B03ED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052260DC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  <w:tr w:rsidR="00D4428E" w:rsidRPr="00777CC7" w14:paraId="3B70CDB4" w14:textId="77777777" w:rsidTr="004E4685">
        <w:trPr>
          <w:trHeight w:val="193"/>
        </w:trPr>
        <w:tc>
          <w:tcPr>
            <w:tcW w:w="6507" w:type="dxa"/>
          </w:tcPr>
          <w:p w14:paraId="4B90B29D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Налоговые расходы (</w:t>
            </w:r>
            <w:proofErr w:type="spellStart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5" w:type="dxa"/>
          </w:tcPr>
          <w:p w14:paraId="09210DF3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6" w:type="dxa"/>
          </w:tcPr>
          <w:p w14:paraId="5420DFBE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96" w:type="dxa"/>
          </w:tcPr>
          <w:p w14:paraId="0C346C45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86" w:type="dxa"/>
          </w:tcPr>
          <w:p w14:paraId="522A4A4A" w14:textId="77777777" w:rsidR="00D4428E" w:rsidRPr="00777CC7" w:rsidRDefault="00D4428E" w:rsidP="00E066D8">
            <w:pPr>
              <w:tabs>
                <w:tab w:val="left" w:pos="3840"/>
                <w:tab w:val="left" w:pos="3969"/>
                <w:tab w:val="center" w:pos="48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en-US"/>
              </w:rPr>
              <w:t>-</w:t>
            </w:r>
          </w:p>
        </w:tc>
      </w:tr>
    </w:tbl>
    <w:p w14:paraId="71903D8A" w14:textId="77777777" w:rsidR="00032095" w:rsidRPr="00777CC7" w:rsidRDefault="00032095" w:rsidP="00032095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95DE74" w14:textId="27DB4AE3" w:rsidR="00032095" w:rsidRDefault="00032095" w:rsidP="00032095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77CC7">
        <w:rPr>
          <w:rFonts w:ascii="Times New Roman" w:eastAsia="Times New Roman" w:hAnsi="Times New Roman" w:cs="Times New Roman"/>
          <w:sz w:val="24"/>
          <w:szCs w:val="24"/>
        </w:rPr>
        <w:t>6. План реализации комплекса процессных мероприятий</w:t>
      </w:r>
    </w:p>
    <w:p w14:paraId="22D4A8C7" w14:textId="77777777" w:rsidR="00777CC7" w:rsidRPr="00777CC7" w:rsidRDefault="00777CC7" w:rsidP="00032095">
      <w:pPr>
        <w:spacing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460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2628"/>
        <w:gridCol w:w="3011"/>
        <w:gridCol w:w="2726"/>
      </w:tblGrid>
      <w:tr w:rsidR="00032095" w:rsidRPr="00777CC7" w14:paraId="70DFFA78" w14:textId="77777777" w:rsidTr="00777CC7">
        <w:trPr>
          <w:trHeight w:val="874"/>
        </w:trPr>
        <w:tc>
          <w:tcPr>
            <w:tcW w:w="6095" w:type="dxa"/>
            <w:vAlign w:val="center"/>
            <w:hideMark/>
          </w:tcPr>
          <w:p w14:paraId="2183E3C8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Задача, мероприятие (результат) /контрольная точка</w:t>
            </w:r>
          </w:p>
        </w:tc>
        <w:tc>
          <w:tcPr>
            <w:tcW w:w="2628" w:type="dxa"/>
            <w:vAlign w:val="center"/>
            <w:hideMark/>
          </w:tcPr>
          <w:p w14:paraId="5BC628C0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Дата наступления контрольной точки</w:t>
            </w:r>
          </w:p>
        </w:tc>
        <w:tc>
          <w:tcPr>
            <w:tcW w:w="3011" w:type="dxa"/>
            <w:vAlign w:val="center"/>
            <w:hideMark/>
          </w:tcPr>
          <w:p w14:paraId="5C163753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2726" w:type="dxa"/>
            <w:vAlign w:val="center"/>
            <w:hideMark/>
          </w:tcPr>
          <w:p w14:paraId="5B55425E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 подтверждающего документа</w:t>
            </w:r>
          </w:p>
        </w:tc>
      </w:tr>
      <w:tr w:rsidR="00032095" w:rsidRPr="00777CC7" w14:paraId="51ED800D" w14:textId="77777777" w:rsidTr="00777CC7">
        <w:trPr>
          <w:trHeight w:val="273"/>
        </w:trPr>
        <w:tc>
          <w:tcPr>
            <w:tcW w:w="6095" w:type="dxa"/>
            <w:vAlign w:val="center"/>
            <w:hideMark/>
          </w:tcPr>
          <w:p w14:paraId="5B98C421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8" w:type="dxa"/>
            <w:vAlign w:val="center"/>
            <w:hideMark/>
          </w:tcPr>
          <w:p w14:paraId="0EA90D9E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011" w:type="dxa"/>
            <w:vAlign w:val="center"/>
            <w:hideMark/>
          </w:tcPr>
          <w:p w14:paraId="067C21E5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26" w:type="dxa"/>
            <w:vAlign w:val="center"/>
            <w:hideMark/>
          </w:tcPr>
          <w:p w14:paraId="632D0A35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032095" w:rsidRPr="00777CC7" w14:paraId="4B48930E" w14:textId="77777777" w:rsidTr="00777CC7">
        <w:trPr>
          <w:trHeight w:val="173"/>
        </w:trPr>
        <w:tc>
          <w:tcPr>
            <w:tcW w:w="14460" w:type="dxa"/>
            <w:gridSpan w:val="4"/>
            <w:vAlign w:val="center"/>
            <w:hideMark/>
          </w:tcPr>
          <w:p w14:paraId="1F5642AC" w14:textId="77777777" w:rsidR="00032095" w:rsidRPr="00777CC7" w:rsidRDefault="00032095" w:rsidP="006B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Задача структурного элемента </w:t>
            </w:r>
            <w:r w:rsidR="0037778A"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«</w:t>
            </w:r>
            <w:r w:rsidR="006B186E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Обеспечение безопасных и благоприятных условий </w:t>
            </w:r>
            <w:proofErr w:type="gramStart"/>
            <w:r w:rsidR="006B186E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для  нахождения</w:t>
            </w:r>
            <w:proofErr w:type="gramEnd"/>
            <w:r w:rsidR="006B186E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граждан в учреждениях культуры и спорта Карталинского муниципального округа</w:t>
            </w:r>
            <w:r w:rsidR="0037778A" w:rsidRPr="00777C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032095" w:rsidRPr="00777CC7" w14:paraId="69926DEB" w14:textId="77777777" w:rsidTr="00777CC7">
        <w:trPr>
          <w:trHeight w:val="164"/>
        </w:trPr>
        <w:tc>
          <w:tcPr>
            <w:tcW w:w="6095" w:type="dxa"/>
            <w:hideMark/>
          </w:tcPr>
          <w:p w14:paraId="3A3E605F" w14:textId="77777777" w:rsidR="00032095" w:rsidRPr="00777CC7" w:rsidRDefault="0037778A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Мероприятие </w:t>
            </w:r>
            <w:r w:rsidR="002317EE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2317EE" w:rsidRPr="00777CC7">
              <w:rPr>
                <w:rFonts w:ascii="Times New Roman" w:hAnsi="Times New Roman"/>
                <w:sz w:val="24"/>
                <w:szCs w:val="24"/>
              </w:rPr>
              <w:t xml:space="preserve">Монтаж системы охранной сигнализации и системы голосового оповещения </w:t>
            </w:r>
            <w:r w:rsidR="002317EE" w:rsidRPr="00777CC7">
              <w:rPr>
                <w:rFonts w:ascii="Times New Roman" w:hAnsi="Times New Roman"/>
                <w:iCs/>
                <w:sz w:val="24"/>
                <w:szCs w:val="24"/>
              </w:rPr>
              <w:t>и управления эвакуацией людей при пожаре</w:t>
            </w:r>
            <w:r w:rsidR="002317EE" w:rsidRPr="00777C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28" w:type="dxa"/>
            <w:vAlign w:val="center"/>
            <w:hideMark/>
          </w:tcPr>
          <w:p w14:paraId="0603DFA7" w14:textId="77777777" w:rsidR="00032095" w:rsidRPr="00777CC7" w:rsidRDefault="00032095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011" w:type="dxa"/>
          </w:tcPr>
          <w:p w14:paraId="5DA7B38D" w14:textId="77777777" w:rsidR="00032095" w:rsidRPr="00777CC7" w:rsidRDefault="0037778A" w:rsidP="006F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</w:tcPr>
          <w:p w14:paraId="05A016AC" w14:textId="77777777" w:rsidR="00032095" w:rsidRPr="00777CC7" w:rsidRDefault="00032095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156" w:rsidRPr="00777CC7" w14:paraId="43C06607" w14:textId="77777777" w:rsidTr="00777CC7">
        <w:trPr>
          <w:trHeight w:val="258"/>
        </w:trPr>
        <w:tc>
          <w:tcPr>
            <w:tcW w:w="6095" w:type="dxa"/>
          </w:tcPr>
          <w:p w14:paraId="318FBB5F" w14:textId="77777777" w:rsidR="00FB2156" w:rsidRPr="00777CC7" w:rsidRDefault="00FB2156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</w:t>
            </w:r>
            <w:r w:rsidR="002F4430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Заключение договора (контракта) на закупку товаров, выполнение работ, оказание услуг</w:t>
            </w:r>
          </w:p>
        </w:tc>
        <w:tc>
          <w:tcPr>
            <w:tcW w:w="2628" w:type="dxa"/>
          </w:tcPr>
          <w:p w14:paraId="7213EDAC" w14:textId="77777777" w:rsidR="00FB2156" w:rsidRPr="00777CC7" w:rsidRDefault="00FB2156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vAlign w:val="center"/>
          </w:tcPr>
          <w:p w14:paraId="0191C83D" w14:textId="77777777" w:rsidR="00FB2156" w:rsidRPr="00777CC7" w:rsidRDefault="00FB2156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vAlign w:val="center"/>
          </w:tcPr>
          <w:p w14:paraId="50BB7D3D" w14:textId="77777777" w:rsidR="00FB2156" w:rsidRPr="00777CC7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FB2156" w:rsidRPr="00777CC7" w14:paraId="255D51ED" w14:textId="77777777" w:rsidTr="00777CC7">
        <w:trPr>
          <w:trHeight w:val="177"/>
        </w:trPr>
        <w:tc>
          <w:tcPr>
            <w:tcW w:w="6095" w:type="dxa"/>
          </w:tcPr>
          <w:p w14:paraId="4716E9D1" w14:textId="77777777" w:rsidR="00FB2156" w:rsidRPr="00777CC7" w:rsidRDefault="00FB2156" w:rsidP="002F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1.</w:t>
            </w:r>
            <w:r w:rsidR="002F4430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Произведена оплата товаров, выполненных работ, оказанных услуг </w:t>
            </w:r>
          </w:p>
        </w:tc>
        <w:tc>
          <w:tcPr>
            <w:tcW w:w="2628" w:type="dxa"/>
            <w:vAlign w:val="center"/>
          </w:tcPr>
          <w:p w14:paraId="5514D782" w14:textId="77777777" w:rsidR="00FB2156" w:rsidRPr="00777CC7" w:rsidRDefault="00FB2156" w:rsidP="00032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vAlign w:val="center"/>
          </w:tcPr>
          <w:p w14:paraId="1B9C753D" w14:textId="77777777" w:rsidR="00FB2156" w:rsidRPr="00777CC7" w:rsidRDefault="00FB2156" w:rsidP="000320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vAlign w:val="center"/>
          </w:tcPr>
          <w:p w14:paraId="5C4A64EC" w14:textId="77777777" w:rsidR="00FB2156" w:rsidRPr="00777CC7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D0EA1AE" w14:textId="77777777" w:rsidR="00FB2156" w:rsidRPr="00777CC7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  <w:tr w:rsidR="00FB2156" w:rsidRPr="00777CC7" w14:paraId="5FEE872A" w14:textId="77777777" w:rsidTr="00777CC7">
        <w:trPr>
          <w:trHeight w:val="182"/>
        </w:trPr>
        <w:tc>
          <w:tcPr>
            <w:tcW w:w="6095" w:type="dxa"/>
          </w:tcPr>
          <w:p w14:paraId="081CB00B" w14:textId="77777777" w:rsidR="00FB2156" w:rsidRPr="00777CC7" w:rsidRDefault="00FB2156" w:rsidP="0023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Техническое обслуживание противопожарной сигнализации и оповещения о пожаре, 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охрана помещения, обслуживание видеонаблюдения, постовая охрана, кнопка тревожной сигнализации, прочие виды технического обслуживания и прочие </w:t>
            </w:r>
            <w:proofErr w:type="gramStart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 работ</w:t>
            </w:r>
            <w:proofErr w:type="gramEnd"/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противопожарным мероприятиям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28" w:type="dxa"/>
            <w:vAlign w:val="center"/>
          </w:tcPr>
          <w:p w14:paraId="4F9A3949" w14:textId="77777777" w:rsidR="00FB2156" w:rsidRPr="00777CC7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X</w:t>
            </w:r>
          </w:p>
        </w:tc>
        <w:tc>
          <w:tcPr>
            <w:tcW w:w="3011" w:type="dxa"/>
          </w:tcPr>
          <w:p w14:paraId="6A949490" w14:textId="77777777" w:rsidR="00FB2156" w:rsidRPr="00777CC7" w:rsidRDefault="00FB2156" w:rsidP="006F7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vAlign w:val="center"/>
          </w:tcPr>
          <w:p w14:paraId="6114397E" w14:textId="77777777" w:rsidR="00FB2156" w:rsidRPr="00777CC7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156" w:rsidRPr="00777CC7" w14:paraId="4FC30D10" w14:textId="77777777" w:rsidTr="00777CC7">
        <w:trPr>
          <w:trHeight w:val="156"/>
        </w:trPr>
        <w:tc>
          <w:tcPr>
            <w:tcW w:w="6095" w:type="dxa"/>
          </w:tcPr>
          <w:p w14:paraId="5CC441C7" w14:textId="77777777" w:rsidR="00FB2156" w:rsidRPr="00777CC7" w:rsidRDefault="00FB2156" w:rsidP="002F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2F4430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F4430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Заключение договора (контракта) на закупку товаров, выполнение работ, оказание услуг</w:t>
            </w:r>
          </w:p>
        </w:tc>
        <w:tc>
          <w:tcPr>
            <w:tcW w:w="2628" w:type="dxa"/>
          </w:tcPr>
          <w:p w14:paraId="701C623B" w14:textId="77777777" w:rsidR="00FB2156" w:rsidRPr="00777CC7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vAlign w:val="center"/>
          </w:tcPr>
          <w:p w14:paraId="0BF163B4" w14:textId="77777777" w:rsidR="00FB2156" w:rsidRPr="00777CC7" w:rsidRDefault="00FB2156" w:rsidP="0023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vAlign w:val="center"/>
          </w:tcPr>
          <w:p w14:paraId="468AA404" w14:textId="77777777" w:rsidR="00FB2156" w:rsidRPr="00777CC7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FB2156" w:rsidRPr="00777CC7" w14:paraId="7F007A76" w14:textId="77777777" w:rsidTr="00777CC7">
        <w:trPr>
          <w:trHeight w:val="317"/>
        </w:trPr>
        <w:tc>
          <w:tcPr>
            <w:tcW w:w="6095" w:type="dxa"/>
          </w:tcPr>
          <w:p w14:paraId="08D8EFF7" w14:textId="77777777" w:rsidR="00FB2156" w:rsidRPr="00777CC7" w:rsidRDefault="00FB2156" w:rsidP="002F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2F4430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F4430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Произведена оплата товаров, выполненных работ, оказанных услуг </w:t>
            </w:r>
          </w:p>
        </w:tc>
        <w:tc>
          <w:tcPr>
            <w:tcW w:w="2628" w:type="dxa"/>
            <w:vAlign w:val="center"/>
          </w:tcPr>
          <w:p w14:paraId="057A7F58" w14:textId="77777777" w:rsidR="00FB2156" w:rsidRPr="00777CC7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vAlign w:val="center"/>
          </w:tcPr>
          <w:p w14:paraId="477417AE" w14:textId="77777777" w:rsidR="00FB2156" w:rsidRPr="00777CC7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vAlign w:val="center"/>
          </w:tcPr>
          <w:p w14:paraId="4BBD3757" w14:textId="77777777" w:rsidR="00FB2156" w:rsidRPr="00777CC7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500E93C" w14:textId="77777777" w:rsidR="00FB2156" w:rsidRPr="00777CC7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  <w:tr w:rsidR="00FB2156" w:rsidRPr="00777CC7" w14:paraId="35D7C7D3" w14:textId="77777777" w:rsidTr="00777CC7">
        <w:trPr>
          <w:trHeight w:val="126"/>
        </w:trPr>
        <w:tc>
          <w:tcPr>
            <w:tcW w:w="6095" w:type="dxa"/>
          </w:tcPr>
          <w:p w14:paraId="5066EEA3" w14:textId="77777777" w:rsidR="00FB2156" w:rsidRPr="00777CC7" w:rsidRDefault="00FB2156" w:rsidP="0023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Мероприятие «</w:t>
            </w:r>
            <w:r w:rsidRPr="00777CC7">
              <w:rPr>
                <w:rFonts w:ascii="Times New Roman" w:hAnsi="Times New Roman"/>
                <w:sz w:val="24"/>
                <w:szCs w:val="24"/>
              </w:rPr>
              <w:t>Освидетельствование и поверка противопожарных средств, огнезащитная обработка, прочие виды работ по противопожарным мероприятиям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28" w:type="dxa"/>
            <w:vAlign w:val="center"/>
          </w:tcPr>
          <w:p w14:paraId="17DDC11A" w14:textId="77777777" w:rsidR="00FB2156" w:rsidRPr="00777CC7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011" w:type="dxa"/>
          </w:tcPr>
          <w:p w14:paraId="3145CCC7" w14:textId="77777777" w:rsidR="00FB2156" w:rsidRPr="00777CC7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vAlign w:val="center"/>
          </w:tcPr>
          <w:p w14:paraId="5DCDA8F6" w14:textId="77777777" w:rsidR="00FB2156" w:rsidRPr="00777CC7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156" w:rsidRPr="00777CC7" w14:paraId="1778F351" w14:textId="77777777" w:rsidTr="00777CC7">
        <w:trPr>
          <w:trHeight w:val="126"/>
        </w:trPr>
        <w:tc>
          <w:tcPr>
            <w:tcW w:w="6095" w:type="dxa"/>
          </w:tcPr>
          <w:p w14:paraId="3219B70E" w14:textId="77777777" w:rsidR="00FB2156" w:rsidRPr="00777CC7" w:rsidRDefault="00FB2156" w:rsidP="002F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2F4430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F4430"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Заключение договора (контракта) на закупку товаров, выполнение работ, оказание услуг</w:t>
            </w:r>
          </w:p>
        </w:tc>
        <w:tc>
          <w:tcPr>
            <w:tcW w:w="2628" w:type="dxa"/>
          </w:tcPr>
          <w:p w14:paraId="1F905FEA" w14:textId="77777777" w:rsidR="00FB2156" w:rsidRPr="00777CC7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vAlign w:val="center"/>
          </w:tcPr>
          <w:p w14:paraId="00BC66F5" w14:textId="77777777" w:rsidR="00FB2156" w:rsidRPr="00777CC7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vAlign w:val="center"/>
          </w:tcPr>
          <w:p w14:paraId="56C67B67" w14:textId="77777777" w:rsidR="00FB2156" w:rsidRPr="00777CC7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77CC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FB2156" w:rsidRPr="00032095" w14:paraId="5C67592E" w14:textId="77777777" w:rsidTr="00777CC7">
        <w:trPr>
          <w:trHeight w:val="126"/>
        </w:trPr>
        <w:tc>
          <w:tcPr>
            <w:tcW w:w="6095" w:type="dxa"/>
          </w:tcPr>
          <w:p w14:paraId="161B21A7" w14:textId="77777777" w:rsidR="00FB2156" w:rsidRPr="00032095" w:rsidRDefault="002F4430" w:rsidP="002F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Контрольная точка 3</w:t>
            </w:r>
            <w:r w:rsidR="00FB2156"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B2156"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Произведена оплата товаров, выполненных работ, оказанных услуг </w:t>
            </w:r>
          </w:p>
        </w:tc>
        <w:tc>
          <w:tcPr>
            <w:tcW w:w="2628" w:type="dxa"/>
            <w:vAlign w:val="center"/>
          </w:tcPr>
          <w:p w14:paraId="29E6B220" w14:textId="77777777" w:rsidR="00FB2156" w:rsidRPr="00032095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vAlign w:val="center"/>
          </w:tcPr>
          <w:p w14:paraId="124C40C8" w14:textId="77777777" w:rsidR="00FB2156" w:rsidRPr="00032095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vAlign w:val="center"/>
          </w:tcPr>
          <w:p w14:paraId="125DF341" w14:textId="77777777" w:rsidR="00FB2156" w:rsidRPr="00341AB5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949B9BD" w14:textId="77777777" w:rsidR="00FB2156" w:rsidRPr="00032095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  <w:tr w:rsidR="00FB2156" w:rsidRPr="00032095" w14:paraId="355435E4" w14:textId="77777777" w:rsidTr="00777CC7">
        <w:trPr>
          <w:trHeight w:val="126"/>
        </w:trPr>
        <w:tc>
          <w:tcPr>
            <w:tcW w:w="6095" w:type="dxa"/>
          </w:tcPr>
          <w:p w14:paraId="03D52B88" w14:textId="77777777" w:rsidR="00FB2156" w:rsidRPr="00032095" w:rsidRDefault="00FB2156" w:rsidP="002317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Мероприятие </w:t>
            </w: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5969BB">
              <w:rPr>
                <w:rFonts w:ascii="Times New Roman" w:hAnsi="Times New Roman"/>
                <w:iCs/>
                <w:sz w:val="24"/>
                <w:szCs w:val="24"/>
              </w:rPr>
              <w:t>Улучшение материально-технического оснащения средствами противопожарной безопасности</w:t>
            </w:r>
            <w:r w:rsidRPr="00406D4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28" w:type="dxa"/>
            <w:vAlign w:val="center"/>
          </w:tcPr>
          <w:p w14:paraId="23F3B083" w14:textId="77777777" w:rsidR="00FB2156" w:rsidRPr="00032095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320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3011" w:type="dxa"/>
          </w:tcPr>
          <w:p w14:paraId="56C75C98" w14:textId="77777777" w:rsidR="00FB2156" w:rsidRPr="00032095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7778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УДКС</w:t>
            </w:r>
          </w:p>
        </w:tc>
        <w:tc>
          <w:tcPr>
            <w:tcW w:w="2726" w:type="dxa"/>
            <w:vAlign w:val="center"/>
          </w:tcPr>
          <w:p w14:paraId="3938063D" w14:textId="77777777" w:rsidR="00FB2156" w:rsidRPr="00032095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B2156" w:rsidRPr="00032095" w14:paraId="37999A8C" w14:textId="77777777" w:rsidTr="00777CC7">
        <w:trPr>
          <w:trHeight w:val="126"/>
        </w:trPr>
        <w:tc>
          <w:tcPr>
            <w:tcW w:w="6095" w:type="dxa"/>
          </w:tcPr>
          <w:p w14:paraId="7AA43C99" w14:textId="77777777" w:rsidR="00FB2156" w:rsidRPr="00032095" w:rsidRDefault="00FB2156" w:rsidP="002F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2F44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F44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Заключение договора (контракта) на закупку товаров, выполнение работ, оказание услуг</w:t>
            </w:r>
          </w:p>
        </w:tc>
        <w:tc>
          <w:tcPr>
            <w:tcW w:w="2628" w:type="dxa"/>
          </w:tcPr>
          <w:p w14:paraId="09B5B272" w14:textId="77777777" w:rsidR="00FB2156" w:rsidRPr="00032095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vAlign w:val="center"/>
          </w:tcPr>
          <w:p w14:paraId="1A8B7271" w14:textId="77777777" w:rsidR="00FB2156" w:rsidRPr="00032095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vAlign w:val="center"/>
          </w:tcPr>
          <w:p w14:paraId="72B22746" w14:textId="77777777" w:rsidR="00FB2156" w:rsidRPr="00032095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Договор (контракт)</w:t>
            </w:r>
          </w:p>
        </w:tc>
      </w:tr>
      <w:tr w:rsidR="00FB2156" w:rsidRPr="00032095" w14:paraId="7A71AFD2" w14:textId="77777777" w:rsidTr="00777CC7">
        <w:trPr>
          <w:trHeight w:val="126"/>
        </w:trPr>
        <w:tc>
          <w:tcPr>
            <w:tcW w:w="6095" w:type="dxa"/>
          </w:tcPr>
          <w:p w14:paraId="1ACAB8EA" w14:textId="77777777" w:rsidR="00FB2156" w:rsidRPr="00032095" w:rsidRDefault="00FB2156" w:rsidP="002F4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Контрольная точка </w:t>
            </w:r>
            <w:r w:rsidR="002F44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F44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Произведена оплата товаров, выполненных работ, оказанных услуг </w:t>
            </w:r>
          </w:p>
        </w:tc>
        <w:tc>
          <w:tcPr>
            <w:tcW w:w="2628" w:type="dxa"/>
            <w:vAlign w:val="center"/>
          </w:tcPr>
          <w:p w14:paraId="6E24AA7E" w14:textId="77777777" w:rsidR="00FB2156" w:rsidRPr="00032095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vAlign w:val="center"/>
          </w:tcPr>
          <w:p w14:paraId="0FAD9A8A" w14:textId="77777777" w:rsidR="00FB2156" w:rsidRPr="00032095" w:rsidRDefault="00FB2156" w:rsidP="0023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6" w:type="dxa"/>
            <w:vAlign w:val="center"/>
          </w:tcPr>
          <w:p w14:paraId="120E4FDE" w14:textId="77777777" w:rsidR="00FB2156" w:rsidRPr="00341AB5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A1A9FCF" w14:textId="77777777" w:rsidR="00FB2156" w:rsidRPr="00032095" w:rsidRDefault="00FB2156" w:rsidP="006F7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1AB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Платежный документ</w:t>
            </w:r>
          </w:p>
        </w:tc>
      </w:tr>
    </w:tbl>
    <w:p w14:paraId="76731381" w14:textId="77777777" w:rsidR="00032095" w:rsidRPr="00032095" w:rsidRDefault="00032095" w:rsidP="00032095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37C044C2" w14:textId="77777777" w:rsidR="00032095" w:rsidRPr="00032095" w:rsidRDefault="0074300B" w:rsidP="00032095">
      <w:pPr>
        <w:contextualSpacing/>
        <w:rPr>
          <w:rFonts w:ascii="Times New Roman" w:eastAsia="Times New Roman" w:hAnsi="Times New Roman" w:cs="Times New Roman"/>
        </w:rPr>
      </w:pPr>
      <w:r>
        <w:rPr>
          <w:noProof/>
        </w:rPr>
        <w:pict w14:anchorId="56B97158">
          <v:line id="Straight Connector 1" o:spid="_x0000_s1026" style="position:absolute;flip:y;z-index:251660288;visibility:visible;mso-wrap-distance-left:.3pt;mso-wrap-distance-top:.3pt;mso-wrap-distance-right:.3pt;mso-wrap-distance-bottom:.3pt" from="-1.05pt,8.35pt" to="726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" strokeweight=".19mm">
            <o:lock v:ext="edit" shapetype="f"/>
          </v:line>
        </w:pict>
      </w:r>
    </w:p>
    <w:p w14:paraId="661A9AEB" w14:textId="77777777" w:rsidR="00032095" w:rsidRPr="00032095" w:rsidRDefault="00032095" w:rsidP="00032095">
      <w:pPr>
        <w:contextualSpacing/>
        <w:rPr>
          <w:rFonts w:ascii="Times New Roman" w:eastAsia="Times New Roman" w:hAnsi="Times New Roman" w:cs="Times New Roman"/>
        </w:rPr>
      </w:pPr>
      <w:r w:rsidRPr="00032095">
        <w:rPr>
          <w:rFonts w:ascii="Times New Roman" w:eastAsia="Times New Roman" w:hAnsi="Times New Roman" w:cs="Times New Roman"/>
          <w:vertAlign w:val="superscript"/>
        </w:rPr>
        <w:t>1</w:t>
      </w:r>
      <w:r w:rsidRPr="00032095">
        <w:rPr>
          <w:rFonts w:ascii="Times New Roman" w:eastAsia="Times New Roman" w:hAnsi="Times New Roman" w:cs="Times New Roman"/>
        </w:rPr>
        <w:t xml:space="preserve"> Заполняется при наличии.</w:t>
      </w:r>
    </w:p>
    <w:p w14:paraId="25B61E69" w14:textId="77777777" w:rsidR="00961912" w:rsidRDefault="00961912" w:rsidP="00AC5A6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61912" w:rsidSect="00E9758E">
      <w:pgSz w:w="16838" w:h="11905" w:orient="landscape" w:code="9"/>
      <w:pgMar w:top="1701" w:right="1134" w:bottom="851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65CA9" w14:textId="77777777" w:rsidR="0074300B" w:rsidRDefault="0074300B" w:rsidP="00116839">
      <w:pPr>
        <w:spacing w:after="0" w:line="240" w:lineRule="auto"/>
      </w:pPr>
      <w:r>
        <w:separator/>
      </w:r>
    </w:p>
  </w:endnote>
  <w:endnote w:type="continuationSeparator" w:id="0">
    <w:p w14:paraId="65A1DDD1" w14:textId="77777777" w:rsidR="0074300B" w:rsidRDefault="0074300B" w:rsidP="0011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D98B2B" w14:textId="77777777" w:rsidR="0074300B" w:rsidRDefault="0074300B" w:rsidP="00116839">
      <w:pPr>
        <w:spacing w:after="0" w:line="240" w:lineRule="auto"/>
      </w:pPr>
      <w:r>
        <w:separator/>
      </w:r>
    </w:p>
  </w:footnote>
  <w:footnote w:type="continuationSeparator" w:id="0">
    <w:p w14:paraId="3E81E49C" w14:textId="77777777" w:rsidR="0074300B" w:rsidRDefault="0074300B" w:rsidP="0011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C7D42" w14:textId="77777777" w:rsidR="00777CC7" w:rsidRPr="00BD54BD" w:rsidRDefault="00777CC7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BD54BD">
      <w:rPr>
        <w:rFonts w:ascii="Times New Roman" w:hAnsi="Times New Roman" w:cs="Times New Roman"/>
        <w:sz w:val="28"/>
        <w:szCs w:val="28"/>
      </w:rPr>
      <w:fldChar w:fldCharType="begin"/>
    </w:r>
    <w:r w:rsidRPr="00BD54BD">
      <w:rPr>
        <w:rFonts w:ascii="Times New Roman" w:hAnsi="Times New Roman" w:cs="Times New Roman"/>
        <w:sz w:val="28"/>
        <w:szCs w:val="28"/>
      </w:rPr>
      <w:instrText>PAGE   \* MERGEFORMAT</w:instrText>
    </w:r>
    <w:r w:rsidRPr="00BD54BD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BD54BD">
      <w:rPr>
        <w:rFonts w:ascii="Times New Roman" w:hAnsi="Times New Roman" w:cs="Times New Roman"/>
        <w:sz w:val="28"/>
        <w:szCs w:val="28"/>
      </w:rPr>
      <w:fldChar w:fldCharType="end"/>
    </w:r>
  </w:p>
  <w:p w14:paraId="05DE0A46" w14:textId="77777777" w:rsidR="00777CC7" w:rsidRDefault="00777CC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03278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0CBBA1" w14:textId="77777777" w:rsidR="00704633" w:rsidRDefault="00704633">
        <w:pPr>
          <w:pStyle w:val="a9"/>
          <w:jc w:val="center"/>
        </w:pPr>
      </w:p>
      <w:p w14:paraId="6386E86D" w14:textId="77777777" w:rsidR="00704633" w:rsidRDefault="00704633">
        <w:pPr>
          <w:pStyle w:val="a9"/>
          <w:jc w:val="center"/>
        </w:pPr>
      </w:p>
      <w:p w14:paraId="498F8EBD" w14:textId="77777777" w:rsidR="00704633" w:rsidRPr="00116839" w:rsidRDefault="00704633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168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168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1168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F7FDA" w14:textId="24C8CDE6" w:rsidR="00777CC7" w:rsidRDefault="00777CC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EC06F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5121D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697068"/>
    <w:multiLevelType w:val="hybridMultilevel"/>
    <w:tmpl w:val="B066A6F8"/>
    <w:lvl w:ilvl="0" w:tplc="CDB2DE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D22A04"/>
    <w:multiLevelType w:val="hybridMultilevel"/>
    <w:tmpl w:val="DFB233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81B72"/>
    <w:multiLevelType w:val="hybridMultilevel"/>
    <w:tmpl w:val="BD0C08BC"/>
    <w:lvl w:ilvl="0" w:tplc="7C72921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6A01D5"/>
    <w:multiLevelType w:val="multilevel"/>
    <w:tmpl w:val="549A09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2B576E7F"/>
    <w:multiLevelType w:val="hybridMultilevel"/>
    <w:tmpl w:val="4DB45E72"/>
    <w:lvl w:ilvl="0" w:tplc="CB121BA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F603B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6A1794"/>
    <w:multiLevelType w:val="hybridMultilevel"/>
    <w:tmpl w:val="7D72029E"/>
    <w:lvl w:ilvl="0" w:tplc="5A4A5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F09DE"/>
    <w:multiLevelType w:val="hybridMultilevel"/>
    <w:tmpl w:val="82B02A7A"/>
    <w:lvl w:ilvl="0" w:tplc="8CD41F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9D7FFA"/>
    <w:multiLevelType w:val="multilevel"/>
    <w:tmpl w:val="BD36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521219"/>
    <w:multiLevelType w:val="multilevel"/>
    <w:tmpl w:val="070E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331584"/>
    <w:multiLevelType w:val="hybridMultilevel"/>
    <w:tmpl w:val="1DE423BA"/>
    <w:lvl w:ilvl="0" w:tplc="BD505E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A6A45AC"/>
    <w:multiLevelType w:val="hybridMultilevel"/>
    <w:tmpl w:val="11460CE2"/>
    <w:lvl w:ilvl="0" w:tplc="994C9C7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C67C2A"/>
    <w:multiLevelType w:val="hybridMultilevel"/>
    <w:tmpl w:val="8E3C0E34"/>
    <w:lvl w:ilvl="0" w:tplc="DCE4D6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21119F"/>
    <w:multiLevelType w:val="multilevel"/>
    <w:tmpl w:val="419A4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6" w15:restartNumberingAfterBreak="0">
    <w:nsid w:val="74925887"/>
    <w:multiLevelType w:val="multilevel"/>
    <w:tmpl w:val="4140A3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7" w15:restartNumberingAfterBreak="0">
    <w:nsid w:val="7E060397"/>
    <w:multiLevelType w:val="multilevel"/>
    <w:tmpl w:val="D9A87E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9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2"/>
  </w:num>
  <w:num w:numId="9">
    <w:abstractNumId w:val="4"/>
  </w:num>
  <w:num w:numId="10">
    <w:abstractNumId w:val="1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E12"/>
    <w:rsid w:val="00001E4C"/>
    <w:rsid w:val="00003B72"/>
    <w:rsid w:val="000118D9"/>
    <w:rsid w:val="000122AF"/>
    <w:rsid w:val="00017766"/>
    <w:rsid w:val="00020D87"/>
    <w:rsid w:val="00021278"/>
    <w:rsid w:val="00023D1B"/>
    <w:rsid w:val="00032095"/>
    <w:rsid w:val="00034BEB"/>
    <w:rsid w:val="00037882"/>
    <w:rsid w:val="0004087E"/>
    <w:rsid w:val="0004317C"/>
    <w:rsid w:val="00044B94"/>
    <w:rsid w:val="000472CE"/>
    <w:rsid w:val="000507CE"/>
    <w:rsid w:val="000516BC"/>
    <w:rsid w:val="00051BA1"/>
    <w:rsid w:val="0005296D"/>
    <w:rsid w:val="000571FF"/>
    <w:rsid w:val="00066A41"/>
    <w:rsid w:val="0006732D"/>
    <w:rsid w:val="0007111F"/>
    <w:rsid w:val="000721CC"/>
    <w:rsid w:val="0007588E"/>
    <w:rsid w:val="00076503"/>
    <w:rsid w:val="0007743A"/>
    <w:rsid w:val="000817B7"/>
    <w:rsid w:val="000818B1"/>
    <w:rsid w:val="00094B37"/>
    <w:rsid w:val="0009613D"/>
    <w:rsid w:val="000A4A2C"/>
    <w:rsid w:val="000A5CCB"/>
    <w:rsid w:val="000A686F"/>
    <w:rsid w:val="000B224B"/>
    <w:rsid w:val="000B3C23"/>
    <w:rsid w:val="000C0200"/>
    <w:rsid w:val="000C18AD"/>
    <w:rsid w:val="000C4315"/>
    <w:rsid w:val="000C798E"/>
    <w:rsid w:val="000D0962"/>
    <w:rsid w:val="000D29E3"/>
    <w:rsid w:val="000D3BF8"/>
    <w:rsid w:val="000D5DE3"/>
    <w:rsid w:val="000D7105"/>
    <w:rsid w:val="000E5FD9"/>
    <w:rsid w:val="000E6260"/>
    <w:rsid w:val="000F2CEC"/>
    <w:rsid w:val="000F4AC4"/>
    <w:rsid w:val="0010286B"/>
    <w:rsid w:val="001036C5"/>
    <w:rsid w:val="0010525E"/>
    <w:rsid w:val="0011023D"/>
    <w:rsid w:val="00111ADF"/>
    <w:rsid w:val="00115D8E"/>
    <w:rsid w:val="00116839"/>
    <w:rsid w:val="00121A92"/>
    <w:rsid w:val="001232D1"/>
    <w:rsid w:val="001241C2"/>
    <w:rsid w:val="001264AC"/>
    <w:rsid w:val="00127C5A"/>
    <w:rsid w:val="00132269"/>
    <w:rsid w:val="00132449"/>
    <w:rsid w:val="00136103"/>
    <w:rsid w:val="00140488"/>
    <w:rsid w:val="00141DEF"/>
    <w:rsid w:val="00142240"/>
    <w:rsid w:val="00143D99"/>
    <w:rsid w:val="001526F7"/>
    <w:rsid w:val="0015419D"/>
    <w:rsid w:val="00155F77"/>
    <w:rsid w:val="00157E5A"/>
    <w:rsid w:val="0016174D"/>
    <w:rsid w:val="00162041"/>
    <w:rsid w:val="00164CA8"/>
    <w:rsid w:val="001669EC"/>
    <w:rsid w:val="00166FE0"/>
    <w:rsid w:val="00171A1C"/>
    <w:rsid w:val="00173B99"/>
    <w:rsid w:val="00176A98"/>
    <w:rsid w:val="00177228"/>
    <w:rsid w:val="00181030"/>
    <w:rsid w:val="00181EF2"/>
    <w:rsid w:val="0018263B"/>
    <w:rsid w:val="00194AAE"/>
    <w:rsid w:val="001953CB"/>
    <w:rsid w:val="001958B9"/>
    <w:rsid w:val="001A318B"/>
    <w:rsid w:val="001A5D5A"/>
    <w:rsid w:val="001A5DF8"/>
    <w:rsid w:val="001B2778"/>
    <w:rsid w:val="001B3502"/>
    <w:rsid w:val="001C2504"/>
    <w:rsid w:val="001C25EA"/>
    <w:rsid w:val="001C4AD1"/>
    <w:rsid w:val="001C7559"/>
    <w:rsid w:val="001D3F5B"/>
    <w:rsid w:val="001D4AB3"/>
    <w:rsid w:val="001E0D63"/>
    <w:rsid w:val="001E26AD"/>
    <w:rsid w:val="001E2B80"/>
    <w:rsid w:val="001E74CF"/>
    <w:rsid w:val="001F2B81"/>
    <w:rsid w:val="001F3A8B"/>
    <w:rsid w:val="001F4A78"/>
    <w:rsid w:val="001F5FDD"/>
    <w:rsid w:val="001F63ED"/>
    <w:rsid w:val="002070CD"/>
    <w:rsid w:val="00210012"/>
    <w:rsid w:val="00211A81"/>
    <w:rsid w:val="0021786D"/>
    <w:rsid w:val="002206A9"/>
    <w:rsid w:val="00220DFD"/>
    <w:rsid w:val="002213DF"/>
    <w:rsid w:val="00221B8A"/>
    <w:rsid w:val="002226F5"/>
    <w:rsid w:val="0022639B"/>
    <w:rsid w:val="002264F3"/>
    <w:rsid w:val="00227AA4"/>
    <w:rsid w:val="00230797"/>
    <w:rsid w:val="002317EE"/>
    <w:rsid w:val="00236008"/>
    <w:rsid w:val="00250AAC"/>
    <w:rsid w:val="00252F23"/>
    <w:rsid w:val="002530FB"/>
    <w:rsid w:val="00253B47"/>
    <w:rsid w:val="00254B6C"/>
    <w:rsid w:val="0026092D"/>
    <w:rsid w:val="00261FDA"/>
    <w:rsid w:val="00266262"/>
    <w:rsid w:val="00273845"/>
    <w:rsid w:val="002743A4"/>
    <w:rsid w:val="00275E47"/>
    <w:rsid w:val="00276440"/>
    <w:rsid w:val="002766E9"/>
    <w:rsid w:val="00280CB9"/>
    <w:rsid w:val="0028204B"/>
    <w:rsid w:val="002900EE"/>
    <w:rsid w:val="0029015C"/>
    <w:rsid w:val="00290BB2"/>
    <w:rsid w:val="00293E60"/>
    <w:rsid w:val="002A0985"/>
    <w:rsid w:val="002A15B2"/>
    <w:rsid w:val="002A1954"/>
    <w:rsid w:val="002A471D"/>
    <w:rsid w:val="002A50E0"/>
    <w:rsid w:val="002A529B"/>
    <w:rsid w:val="002A6A78"/>
    <w:rsid w:val="002A6E83"/>
    <w:rsid w:val="002B0868"/>
    <w:rsid w:val="002B56AD"/>
    <w:rsid w:val="002B7E2A"/>
    <w:rsid w:val="002C2925"/>
    <w:rsid w:val="002C446A"/>
    <w:rsid w:val="002D481E"/>
    <w:rsid w:val="002E1035"/>
    <w:rsid w:val="002E1C0A"/>
    <w:rsid w:val="002E330C"/>
    <w:rsid w:val="002E5C9C"/>
    <w:rsid w:val="002E72E1"/>
    <w:rsid w:val="002F006D"/>
    <w:rsid w:val="002F0162"/>
    <w:rsid w:val="002F3954"/>
    <w:rsid w:val="002F43A8"/>
    <w:rsid w:val="002F4430"/>
    <w:rsid w:val="002F6CB0"/>
    <w:rsid w:val="002F7CF0"/>
    <w:rsid w:val="00302B28"/>
    <w:rsid w:val="00303BE3"/>
    <w:rsid w:val="00305AB7"/>
    <w:rsid w:val="00305B22"/>
    <w:rsid w:val="0030750C"/>
    <w:rsid w:val="00312721"/>
    <w:rsid w:val="00313472"/>
    <w:rsid w:val="00314F27"/>
    <w:rsid w:val="003153C2"/>
    <w:rsid w:val="00316672"/>
    <w:rsid w:val="00317198"/>
    <w:rsid w:val="00321071"/>
    <w:rsid w:val="00321CAD"/>
    <w:rsid w:val="003226D3"/>
    <w:rsid w:val="00326A7F"/>
    <w:rsid w:val="00326D31"/>
    <w:rsid w:val="00331B54"/>
    <w:rsid w:val="00332AE8"/>
    <w:rsid w:val="003330B9"/>
    <w:rsid w:val="00333DE9"/>
    <w:rsid w:val="00341AC8"/>
    <w:rsid w:val="00341D38"/>
    <w:rsid w:val="00345914"/>
    <w:rsid w:val="00346640"/>
    <w:rsid w:val="003511DB"/>
    <w:rsid w:val="00352B01"/>
    <w:rsid w:val="00355642"/>
    <w:rsid w:val="003615DE"/>
    <w:rsid w:val="00361D38"/>
    <w:rsid w:val="00362D1C"/>
    <w:rsid w:val="00362F04"/>
    <w:rsid w:val="00363C87"/>
    <w:rsid w:val="00366590"/>
    <w:rsid w:val="00370813"/>
    <w:rsid w:val="00373C5D"/>
    <w:rsid w:val="0037514D"/>
    <w:rsid w:val="0037671B"/>
    <w:rsid w:val="0037778A"/>
    <w:rsid w:val="00377C51"/>
    <w:rsid w:val="00381812"/>
    <w:rsid w:val="003957DE"/>
    <w:rsid w:val="003A0753"/>
    <w:rsid w:val="003A0988"/>
    <w:rsid w:val="003A2A19"/>
    <w:rsid w:val="003A2C46"/>
    <w:rsid w:val="003A3FDE"/>
    <w:rsid w:val="003A4B06"/>
    <w:rsid w:val="003A6BB0"/>
    <w:rsid w:val="003A76ED"/>
    <w:rsid w:val="003B0501"/>
    <w:rsid w:val="003B722F"/>
    <w:rsid w:val="003C0CB7"/>
    <w:rsid w:val="003C37FD"/>
    <w:rsid w:val="003C5803"/>
    <w:rsid w:val="003D17E3"/>
    <w:rsid w:val="003D3CCF"/>
    <w:rsid w:val="003D4FC4"/>
    <w:rsid w:val="003D65BB"/>
    <w:rsid w:val="003E254E"/>
    <w:rsid w:val="003E494B"/>
    <w:rsid w:val="003E7140"/>
    <w:rsid w:val="003E7194"/>
    <w:rsid w:val="003F20FC"/>
    <w:rsid w:val="003F7E41"/>
    <w:rsid w:val="00400A9A"/>
    <w:rsid w:val="0040109C"/>
    <w:rsid w:val="0040206C"/>
    <w:rsid w:val="00406D46"/>
    <w:rsid w:val="004114E2"/>
    <w:rsid w:val="004128E0"/>
    <w:rsid w:val="00413253"/>
    <w:rsid w:val="00413E0E"/>
    <w:rsid w:val="004162BB"/>
    <w:rsid w:val="0042163E"/>
    <w:rsid w:val="00424781"/>
    <w:rsid w:val="00427236"/>
    <w:rsid w:val="00431DAD"/>
    <w:rsid w:val="00435487"/>
    <w:rsid w:val="00440E27"/>
    <w:rsid w:val="00441694"/>
    <w:rsid w:val="00444F0B"/>
    <w:rsid w:val="00447158"/>
    <w:rsid w:val="004476C6"/>
    <w:rsid w:val="004530E3"/>
    <w:rsid w:val="00454C16"/>
    <w:rsid w:val="00456510"/>
    <w:rsid w:val="00460AAB"/>
    <w:rsid w:val="00462A99"/>
    <w:rsid w:val="0046403E"/>
    <w:rsid w:val="004640F5"/>
    <w:rsid w:val="00464333"/>
    <w:rsid w:val="00464A24"/>
    <w:rsid w:val="00473BE7"/>
    <w:rsid w:val="004827F8"/>
    <w:rsid w:val="00485957"/>
    <w:rsid w:val="00486D5A"/>
    <w:rsid w:val="004909E1"/>
    <w:rsid w:val="0049126B"/>
    <w:rsid w:val="00494C53"/>
    <w:rsid w:val="004950DB"/>
    <w:rsid w:val="00495642"/>
    <w:rsid w:val="00495888"/>
    <w:rsid w:val="004970DE"/>
    <w:rsid w:val="004A03AB"/>
    <w:rsid w:val="004A1A68"/>
    <w:rsid w:val="004A6523"/>
    <w:rsid w:val="004A6ABA"/>
    <w:rsid w:val="004A790E"/>
    <w:rsid w:val="004B11BE"/>
    <w:rsid w:val="004B1B17"/>
    <w:rsid w:val="004B4583"/>
    <w:rsid w:val="004B4758"/>
    <w:rsid w:val="004B6B8E"/>
    <w:rsid w:val="004C1AB7"/>
    <w:rsid w:val="004C1B3A"/>
    <w:rsid w:val="004C2D15"/>
    <w:rsid w:val="004C61CE"/>
    <w:rsid w:val="004C77F4"/>
    <w:rsid w:val="004C7EEC"/>
    <w:rsid w:val="004D3FA7"/>
    <w:rsid w:val="004D57A8"/>
    <w:rsid w:val="004D582F"/>
    <w:rsid w:val="004D77DC"/>
    <w:rsid w:val="004E1393"/>
    <w:rsid w:val="004E4464"/>
    <w:rsid w:val="004E4685"/>
    <w:rsid w:val="004E4934"/>
    <w:rsid w:val="004E5F54"/>
    <w:rsid w:val="004E626A"/>
    <w:rsid w:val="004F12CF"/>
    <w:rsid w:val="004F1C47"/>
    <w:rsid w:val="004F2713"/>
    <w:rsid w:val="004F2F9F"/>
    <w:rsid w:val="004F64F1"/>
    <w:rsid w:val="004F7C6B"/>
    <w:rsid w:val="005012BD"/>
    <w:rsid w:val="00504DE9"/>
    <w:rsid w:val="0050639C"/>
    <w:rsid w:val="00511953"/>
    <w:rsid w:val="00512E99"/>
    <w:rsid w:val="00525125"/>
    <w:rsid w:val="00525663"/>
    <w:rsid w:val="005271AB"/>
    <w:rsid w:val="00530BEE"/>
    <w:rsid w:val="0053122F"/>
    <w:rsid w:val="005339FA"/>
    <w:rsid w:val="00540FAD"/>
    <w:rsid w:val="0054436F"/>
    <w:rsid w:val="00545807"/>
    <w:rsid w:val="00552EDE"/>
    <w:rsid w:val="0055316B"/>
    <w:rsid w:val="00553524"/>
    <w:rsid w:val="00556888"/>
    <w:rsid w:val="00556ECA"/>
    <w:rsid w:val="00563D09"/>
    <w:rsid w:val="005709D8"/>
    <w:rsid w:val="0057229A"/>
    <w:rsid w:val="005773B7"/>
    <w:rsid w:val="005816DC"/>
    <w:rsid w:val="005825AF"/>
    <w:rsid w:val="00582E52"/>
    <w:rsid w:val="00586136"/>
    <w:rsid w:val="00590FBE"/>
    <w:rsid w:val="00595124"/>
    <w:rsid w:val="005A4618"/>
    <w:rsid w:val="005A46D2"/>
    <w:rsid w:val="005B1513"/>
    <w:rsid w:val="005B152A"/>
    <w:rsid w:val="005B1D96"/>
    <w:rsid w:val="005B24E5"/>
    <w:rsid w:val="005B41E9"/>
    <w:rsid w:val="005B52BC"/>
    <w:rsid w:val="005B5912"/>
    <w:rsid w:val="005C2325"/>
    <w:rsid w:val="005C23BC"/>
    <w:rsid w:val="005C5046"/>
    <w:rsid w:val="005C618D"/>
    <w:rsid w:val="005C7D24"/>
    <w:rsid w:val="005D05D5"/>
    <w:rsid w:val="005D2D1D"/>
    <w:rsid w:val="005D370E"/>
    <w:rsid w:val="005D40E8"/>
    <w:rsid w:val="005E04C2"/>
    <w:rsid w:val="005E1422"/>
    <w:rsid w:val="005E321A"/>
    <w:rsid w:val="005E427D"/>
    <w:rsid w:val="005E4E91"/>
    <w:rsid w:val="005E5B81"/>
    <w:rsid w:val="005F0292"/>
    <w:rsid w:val="005F074D"/>
    <w:rsid w:val="005F1E4B"/>
    <w:rsid w:val="005F1FC7"/>
    <w:rsid w:val="005F3B5F"/>
    <w:rsid w:val="005F4946"/>
    <w:rsid w:val="005F5727"/>
    <w:rsid w:val="00601208"/>
    <w:rsid w:val="00605021"/>
    <w:rsid w:val="00605AA1"/>
    <w:rsid w:val="00605D2A"/>
    <w:rsid w:val="0061084C"/>
    <w:rsid w:val="00612B80"/>
    <w:rsid w:val="00612E35"/>
    <w:rsid w:val="00613037"/>
    <w:rsid w:val="006144B6"/>
    <w:rsid w:val="006147AD"/>
    <w:rsid w:val="00615407"/>
    <w:rsid w:val="006175B6"/>
    <w:rsid w:val="00617D34"/>
    <w:rsid w:val="00621813"/>
    <w:rsid w:val="00623F1D"/>
    <w:rsid w:val="00631DB3"/>
    <w:rsid w:val="0063240C"/>
    <w:rsid w:val="00632F52"/>
    <w:rsid w:val="0063631A"/>
    <w:rsid w:val="00636B44"/>
    <w:rsid w:val="00642F3D"/>
    <w:rsid w:val="006455A3"/>
    <w:rsid w:val="00645B59"/>
    <w:rsid w:val="00650D46"/>
    <w:rsid w:val="00651BBB"/>
    <w:rsid w:val="00661F60"/>
    <w:rsid w:val="00665AA2"/>
    <w:rsid w:val="00666EFD"/>
    <w:rsid w:val="00667A10"/>
    <w:rsid w:val="00667E43"/>
    <w:rsid w:val="00670F46"/>
    <w:rsid w:val="006800AE"/>
    <w:rsid w:val="00681681"/>
    <w:rsid w:val="006823E8"/>
    <w:rsid w:val="0068458B"/>
    <w:rsid w:val="00690033"/>
    <w:rsid w:val="00693392"/>
    <w:rsid w:val="00693ABA"/>
    <w:rsid w:val="006960F9"/>
    <w:rsid w:val="00696E01"/>
    <w:rsid w:val="006A0B31"/>
    <w:rsid w:val="006A0D8B"/>
    <w:rsid w:val="006A207A"/>
    <w:rsid w:val="006A22B2"/>
    <w:rsid w:val="006A253E"/>
    <w:rsid w:val="006A2EA8"/>
    <w:rsid w:val="006A373D"/>
    <w:rsid w:val="006A59FC"/>
    <w:rsid w:val="006B033F"/>
    <w:rsid w:val="006B0F92"/>
    <w:rsid w:val="006B117D"/>
    <w:rsid w:val="006B1371"/>
    <w:rsid w:val="006B186E"/>
    <w:rsid w:val="006B2F55"/>
    <w:rsid w:val="006B7368"/>
    <w:rsid w:val="006C2733"/>
    <w:rsid w:val="006C2A59"/>
    <w:rsid w:val="006C3823"/>
    <w:rsid w:val="006C53C1"/>
    <w:rsid w:val="006D0B4E"/>
    <w:rsid w:val="006D3C53"/>
    <w:rsid w:val="006D45E7"/>
    <w:rsid w:val="006D6172"/>
    <w:rsid w:val="006D6F40"/>
    <w:rsid w:val="006D7BCF"/>
    <w:rsid w:val="006E3092"/>
    <w:rsid w:val="006E6B8A"/>
    <w:rsid w:val="006F1DDD"/>
    <w:rsid w:val="006F72C0"/>
    <w:rsid w:val="006F74E9"/>
    <w:rsid w:val="006F7D5B"/>
    <w:rsid w:val="00700E9F"/>
    <w:rsid w:val="00701002"/>
    <w:rsid w:val="0070197D"/>
    <w:rsid w:val="007025E1"/>
    <w:rsid w:val="00702D8D"/>
    <w:rsid w:val="00703CDE"/>
    <w:rsid w:val="00704081"/>
    <w:rsid w:val="00704633"/>
    <w:rsid w:val="00705C7E"/>
    <w:rsid w:val="00706BEF"/>
    <w:rsid w:val="00707F4F"/>
    <w:rsid w:val="00710BE6"/>
    <w:rsid w:val="00710C34"/>
    <w:rsid w:val="00710F58"/>
    <w:rsid w:val="007110FD"/>
    <w:rsid w:val="00713A54"/>
    <w:rsid w:val="00715171"/>
    <w:rsid w:val="00715983"/>
    <w:rsid w:val="007213FF"/>
    <w:rsid w:val="00724031"/>
    <w:rsid w:val="00724245"/>
    <w:rsid w:val="0072572F"/>
    <w:rsid w:val="00726201"/>
    <w:rsid w:val="007268C7"/>
    <w:rsid w:val="007275B8"/>
    <w:rsid w:val="00730249"/>
    <w:rsid w:val="0073065E"/>
    <w:rsid w:val="00734E8E"/>
    <w:rsid w:val="00736042"/>
    <w:rsid w:val="00736DBA"/>
    <w:rsid w:val="0074131B"/>
    <w:rsid w:val="0074300B"/>
    <w:rsid w:val="00751483"/>
    <w:rsid w:val="00751C44"/>
    <w:rsid w:val="0075214F"/>
    <w:rsid w:val="00754227"/>
    <w:rsid w:val="007624DD"/>
    <w:rsid w:val="00764E35"/>
    <w:rsid w:val="00767377"/>
    <w:rsid w:val="007704DF"/>
    <w:rsid w:val="007714FA"/>
    <w:rsid w:val="00773020"/>
    <w:rsid w:val="00774D03"/>
    <w:rsid w:val="00775455"/>
    <w:rsid w:val="00775C8A"/>
    <w:rsid w:val="007763DD"/>
    <w:rsid w:val="00777CC7"/>
    <w:rsid w:val="00780D87"/>
    <w:rsid w:val="007836F4"/>
    <w:rsid w:val="00785F90"/>
    <w:rsid w:val="007861E9"/>
    <w:rsid w:val="00790E74"/>
    <w:rsid w:val="007925C0"/>
    <w:rsid w:val="00794A45"/>
    <w:rsid w:val="007956B1"/>
    <w:rsid w:val="007A34C3"/>
    <w:rsid w:val="007A3BEA"/>
    <w:rsid w:val="007A513B"/>
    <w:rsid w:val="007B05D3"/>
    <w:rsid w:val="007B2434"/>
    <w:rsid w:val="007B2EB5"/>
    <w:rsid w:val="007B40F5"/>
    <w:rsid w:val="007B415D"/>
    <w:rsid w:val="007B669E"/>
    <w:rsid w:val="007C1D53"/>
    <w:rsid w:val="007D0103"/>
    <w:rsid w:val="007D06FF"/>
    <w:rsid w:val="007D236C"/>
    <w:rsid w:val="007D3E01"/>
    <w:rsid w:val="007D48DC"/>
    <w:rsid w:val="007D4A46"/>
    <w:rsid w:val="007D7197"/>
    <w:rsid w:val="007E17A3"/>
    <w:rsid w:val="007E3372"/>
    <w:rsid w:val="007E40E7"/>
    <w:rsid w:val="007E4BA8"/>
    <w:rsid w:val="007E5394"/>
    <w:rsid w:val="007F3ACD"/>
    <w:rsid w:val="007F4C44"/>
    <w:rsid w:val="007F6F41"/>
    <w:rsid w:val="008020BD"/>
    <w:rsid w:val="00802868"/>
    <w:rsid w:val="00804104"/>
    <w:rsid w:val="00807110"/>
    <w:rsid w:val="0081002C"/>
    <w:rsid w:val="008131DF"/>
    <w:rsid w:val="00815148"/>
    <w:rsid w:val="00820E44"/>
    <w:rsid w:val="008214E0"/>
    <w:rsid w:val="00821B4F"/>
    <w:rsid w:val="00822079"/>
    <w:rsid w:val="00822B51"/>
    <w:rsid w:val="00822E63"/>
    <w:rsid w:val="00822FE0"/>
    <w:rsid w:val="00824188"/>
    <w:rsid w:val="008256AB"/>
    <w:rsid w:val="008261BF"/>
    <w:rsid w:val="00827598"/>
    <w:rsid w:val="00831820"/>
    <w:rsid w:val="00833644"/>
    <w:rsid w:val="008355C1"/>
    <w:rsid w:val="00843148"/>
    <w:rsid w:val="008451E1"/>
    <w:rsid w:val="008515B6"/>
    <w:rsid w:val="008535F8"/>
    <w:rsid w:val="008548BF"/>
    <w:rsid w:val="00861FFD"/>
    <w:rsid w:val="00862D56"/>
    <w:rsid w:val="0086735D"/>
    <w:rsid w:val="00867CAA"/>
    <w:rsid w:val="008707A1"/>
    <w:rsid w:val="008716CF"/>
    <w:rsid w:val="00877506"/>
    <w:rsid w:val="00884FB3"/>
    <w:rsid w:val="008917BF"/>
    <w:rsid w:val="00892018"/>
    <w:rsid w:val="008960FE"/>
    <w:rsid w:val="00897E71"/>
    <w:rsid w:val="008A0236"/>
    <w:rsid w:val="008A0502"/>
    <w:rsid w:val="008A0997"/>
    <w:rsid w:val="008A113A"/>
    <w:rsid w:val="008A159A"/>
    <w:rsid w:val="008A1AD2"/>
    <w:rsid w:val="008A3AAE"/>
    <w:rsid w:val="008A4532"/>
    <w:rsid w:val="008A5734"/>
    <w:rsid w:val="008A5C15"/>
    <w:rsid w:val="008A6748"/>
    <w:rsid w:val="008A6D75"/>
    <w:rsid w:val="008A7CB5"/>
    <w:rsid w:val="008B1875"/>
    <w:rsid w:val="008B2201"/>
    <w:rsid w:val="008B22A3"/>
    <w:rsid w:val="008B249A"/>
    <w:rsid w:val="008B3719"/>
    <w:rsid w:val="008B5239"/>
    <w:rsid w:val="008C621F"/>
    <w:rsid w:val="008C6C88"/>
    <w:rsid w:val="008C73B2"/>
    <w:rsid w:val="008D2B10"/>
    <w:rsid w:val="008D4088"/>
    <w:rsid w:val="008D4B62"/>
    <w:rsid w:val="008E2DED"/>
    <w:rsid w:val="008F579E"/>
    <w:rsid w:val="008F5C3B"/>
    <w:rsid w:val="008F7DD9"/>
    <w:rsid w:val="00902253"/>
    <w:rsid w:val="00904A5D"/>
    <w:rsid w:val="00905BA7"/>
    <w:rsid w:val="009074E4"/>
    <w:rsid w:val="0090771C"/>
    <w:rsid w:val="009105E1"/>
    <w:rsid w:val="00913336"/>
    <w:rsid w:val="00913698"/>
    <w:rsid w:val="00914A9A"/>
    <w:rsid w:val="00916EB3"/>
    <w:rsid w:val="00924190"/>
    <w:rsid w:val="0092574A"/>
    <w:rsid w:val="00925AA9"/>
    <w:rsid w:val="00931F20"/>
    <w:rsid w:val="0093537E"/>
    <w:rsid w:val="0093738C"/>
    <w:rsid w:val="009374AB"/>
    <w:rsid w:val="00937E0F"/>
    <w:rsid w:val="00942F5B"/>
    <w:rsid w:val="00944D47"/>
    <w:rsid w:val="00946785"/>
    <w:rsid w:val="00950234"/>
    <w:rsid w:val="0095055A"/>
    <w:rsid w:val="00951EB4"/>
    <w:rsid w:val="009575DB"/>
    <w:rsid w:val="00957728"/>
    <w:rsid w:val="00961912"/>
    <w:rsid w:val="009623CA"/>
    <w:rsid w:val="009632FC"/>
    <w:rsid w:val="00967096"/>
    <w:rsid w:val="00970474"/>
    <w:rsid w:val="009712F2"/>
    <w:rsid w:val="00972FEC"/>
    <w:rsid w:val="009749F5"/>
    <w:rsid w:val="00975BBA"/>
    <w:rsid w:val="009767AB"/>
    <w:rsid w:val="009778B9"/>
    <w:rsid w:val="00982179"/>
    <w:rsid w:val="0098319F"/>
    <w:rsid w:val="009836C0"/>
    <w:rsid w:val="00990DDB"/>
    <w:rsid w:val="00993CBF"/>
    <w:rsid w:val="009975DD"/>
    <w:rsid w:val="00997D02"/>
    <w:rsid w:val="009A3022"/>
    <w:rsid w:val="009A361E"/>
    <w:rsid w:val="009A78A6"/>
    <w:rsid w:val="009A7AEA"/>
    <w:rsid w:val="009B3B18"/>
    <w:rsid w:val="009B40ED"/>
    <w:rsid w:val="009B55A6"/>
    <w:rsid w:val="009C3BAA"/>
    <w:rsid w:val="009C4BA4"/>
    <w:rsid w:val="009C63D9"/>
    <w:rsid w:val="009D03F8"/>
    <w:rsid w:val="009D0B75"/>
    <w:rsid w:val="009D252B"/>
    <w:rsid w:val="009D2D55"/>
    <w:rsid w:val="009D6776"/>
    <w:rsid w:val="009E08D1"/>
    <w:rsid w:val="009E3887"/>
    <w:rsid w:val="009E4D6A"/>
    <w:rsid w:val="009E5EC6"/>
    <w:rsid w:val="009F0124"/>
    <w:rsid w:val="009F1996"/>
    <w:rsid w:val="009F42C1"/>
    <w:rsid w:val="009F4C43"/>
    <w:rsid w:val="009F6120"/>
    <w:rsid w:val="009F6E9C"/>
    <w:rsid w:val="00A05C6B"/>
    <w:rsid w:val="00A07366"/>
    <w:rsid w:val="00A151EE"/>
    <w:rsid w:val="00A176C2"/>
    <w:rsid w:val="00A17F40"/>
    <w:rsid w:val="00A273EA"/>
    <w:rsid w:val="00A3629A"/>
    <w:rsid w:val="00A4129C"/>
    <w:rsid w:val="00A41FC1"/>
    <w:rsid w:val="00A47F57"/>
    <w:rsid w:val="00A5414D"/>
    <w:rsid w:val="00A54480"/>
    <w:rsid w:val="00A54CD2"/>
    <w:rsid w:val="00A55684"/>
    <w:rsid w:val="00A57FF7"/>
    <w:rsid w:val="00A6021F"/>
    <w:rsid w:val="00A60F30"/>
    <w:rsid w:val="00A6156C"/>
    <w:rsid w:val="00A66376"/>
    <w:rsid w:val="00A66EAD"/>
    <w:rsid w:val="00A74F31"/>
    <w:rsid w:val="00A76252"/>
    <w:rsid w:val="00A769CA"/>
    <w:rsid w:val="00A7768F"/>
    <w:rsid w:val="00A847E0"/>
    <w:rsid w:val="00A8490D"/>
    <w:rsid w:val="00A85039"/>
    <w:rsid w:val="00A85807"/>
    <w:rsid w:val="00A87E25"/>
    <w:rsid w:val="00A92D9E"/>
    <w:rsid w:val="00A92FA5"/>
    <w:rsid w:val="00A9320E"/>
    <w:rsid w:val="00A960C9"/>
    <w:rsid w:val="00A974AC"/>
    <w:rsid w:val="00A97D76"/>
    <w:rsid w:val="00AA1705"/>
    <w:rsid w:val="00AA4103"/>
    <w:rsid w:val="00AA6B44"/>
    <w:rsid w:val="00AB19F2"/>
    <w:rsid w:val="00AB2B44"/>
    <w:rsid w:val="00AB3CA6"/>
    <w:rsid w:val="00AC122F"/>
    <w:rsid w:val="00AC12B9"/>
    <w:rsid w:val="00AC38E8"/>
    <w:rsid w:val="00AC5A60"/>
    <w:rsid w:val="00AD11B5"/>
    <w:rsid w:val="00AD542E"/>
    <w:rsid w:val="00AD5BEA"/>
    <w:rsid w:val="00AE0579"/>
    <w:rsid w:val="00AE256E"/>
    <w:rsid w:val="00AF6061"/>
    <w:rsid w:val="00AF77AE"/>
    <w:rsid w:val="00B012A9"/>
    <w:rsid w:val="00B0204E"/>
    <w:rsid w:val="00B03652"/>
    <w:rsid w:val="00B0502A"/>
    <w:rsid w:val="00B1258F"/>
    <w:rsid w:val="00B15563"/>
    <w:rsid w:val="00B205B6"/>
    <w:rsid w:val="00B22ED7"/>
    <w:rsid w:val="00B238CD"/>
    <w:rsid w:val="00B26A11"/>
    <w:rsid w:val="00B33117"/>
    <w:rsid w:val="00B348BE"/>
    <w:rsid w:val="00B408F6"/>
    <w:rsid w:val="00B50904"/>
    <w:rsid w:val="00B53E36"/>
    <w:rsid w:val="00B54B87"/>
    <w:rsid w:val="00B56054"/>
    <w:rsid w:val="00B56E41"/>
    <w:rsid w:val="00B62522"/>
    <w:rsid w:val="00B64E97"/>
    <w:rsid w:val="00B66C7B"/>
    <w:rsid w:val="00B70655"/>
    <w:rsid w:val="00B72C67"/>
    <w:rsid w:val="00B730C4"/>
    <w:rsid w:val="00B740C1"/>
    <w:rsid w:val="00B76478"/>
    <w:rsid w:val="00B80231"/>
    <w:rsid w:val="00B8301A"/>
    <w:rsid w:val="00B83280"/>
    <w:rsid w:val="00B912F9"/>
    <w:rsid w:val="00B93063"/>
    <w:rsid w:val="00B95B0F"/>
    <w:rsid w:val="00B97397"/>
    <w:rsid w:val="00BA2A14"/>
    <w:rsid w:val="00BA2F39"/>
    <w:rsid w:val="00BA5119"/>
    <w:rsid w:val="00BA671F"/>
    <w:rsid w:val="00BA7930"/>
    <w:rsid w:val="00BA7C07"/>
    <w:rsid w:val="00BB7335"/>
    <w:rsid w:val="00BC0083"/>
    <w:rsid w:val="00BC2225"/>
    <w:rsid w:val="00BC4F3F"/>
    <w:rsid w:val="00BD041F"/>
    <w:rsid w:val="00BD05F4"/>
    <w:rsid w:val="00BD0667"/>
    <w:rsid w:val="00BD144F"/>
    <w:rsid w:val="00BD2203"/>
    <w:rsid w:val="00BD54BD"/>
    <w:rsid w:val="00BD5B8A"/>
    <w:rsid w:val="00BE085D"/>
    <w:rsid w:val="00BE15F2"/>
    <w:rsid w:val="00BE35F8"/>
    <w:rsid w:val="00BF0CAF"/>
    <w:rsid w:val="00BF4EF5"/>
    <w:rsid w:val="00BF4F04"/>
    <w:rsid w:val="00BF760C"/>
    <w:rsid w:val="00C02863"/>
    <w:rsid w:val="00C02FFE"/>
    <w:rsid w:val="00C05282"/>
    <w:rsid w:val="00C13ED7"/>
    <w:rsid w:val="00C23ECC"/>
    <w:rsid w:val="00C2658E"/>
    <w:rsid w:val="00C277A2"/>
    <w:rsid w:val="00C321F8"/>
    <w:rsid w:val="00C327BD"/>
    <w:rsid w:val="00C34F77"/>
    <w:rsid w:val="00C366F9"/>
    <w:rsid w:val="00C3691A"/>
    <w:rsid w:val="00C401FE"/>
    <w:rsid w:val="00C40DE6"/>
    <w:rsid w:val="00C40EC9"/>
    <w:rsid w:val="00C4186B"/>
    <w:rsid w:val="00C43B9C"/>
    <w:rsid w:val="00C511F9"/>
    <w:rsid w:val="00C524C4"/>
    <w:rsid w:val="00C53BED"/>
    <w:rsid w:val="00C54ACB"/>
    <w:rsid w:val="00C579D6"/>
    <w:rsid w:val="00C63C3E"/>
    <w:rsid w:val="00C720DA"/>
    <w:rsid w:val="00C72692"/>
    <w:rsid w:val="00C727C5"/>
    <w:rsid w:val="00C74519"/>
    <w:rsid w:val="00C77241"/>
    <w:rsid w:val="00C814AA"/>
    <w:rsid w:val="00C9396A"/>
    <w:rsid w:val="00C94028"/>
    <w:rsid w:val="00CA0C1F"/>
    <w:rsid w:val="00CA165E"/>
    <w:rsid w:val="00CA212D"/>
    <w:rsid w:val="00CB0138"/>
    <w:rsid w:val="00CC04A0"/>
    <w:rsid w:val="00CC3AAA"/>
    <w:rsid w:val="00CD573D"/>
    <w:rsid w:val="00CD6407"/>
    <w:rsid w:val="00CD7353"/>
    <w:rsid w:val="00CE51C7"/>
    <w:rsid w:val="00CE6EDC"/>
    <w:rsid w:val="00CF49E6"/>
    <w:rsid w:val="00CF5AD3"/>
    <w:rsid w:val="00D03D0A"/>
    <w:rsid w:val="00D06385"/>
    <w:rsid w:val="00D10922"/>
    <w:rsid w:val="00D14D46"/>
    <w:rsid w:val="00D167A2"/>
    <w:rsid w:val="00D173B0"/>
    <w:rsid w:val="00D22AA6"/>
    <w:rsid w:val="00D25F15"/>
    <w:rsid w:val="00D277A1"/>
    <w:rsid w:val="00D31A70"/>
    <w:rsid w:val="00D31CDF"/>
    <w:rsid w:val="00D33790"/>
    <w:rsid w:val="00D33F7E"/>
    <w:rsid w:val="00D41A57"/>
    <w:rsid w:val="00D4428E"/>
    <w:rsid w:val="00D4472B"/>
    <w:rsid w:val="00D47405"/>
    <w:rsid w:val="00D47EE9"/>
    <w:rsid w:val="00D502D5"/>
    <w:rsid w:val="00D52342"/>
    <w:rsid w:val="00D5431D"/>
    <w:rsid w:val="00D56A96"/>
    <w:rsid w:val="00D57CF7"/>
    <w:rsid w:val="00D60397"/>
    <w:rsid w:val="00D60B21"/>
    <w:rsid w:val="00D61210"/>
    <w:rsid w:val="00D62533"/>
    <w:rsid w:val="00D6315F"/>
    <w:rsid w:val="00D671D2"/>
    <w:rsid w:val="00D73E13"/>
    <w:rsid w:val="00D76D16"/>
    <w:rsid w:val="00D771F8"/>
    <w:rsid w:val="00D81902"/>
    <w:rsid w:val="00D82288"/>
    <w:rsid w:val="00D8603F"/>
    <w:rsid w:val="00D908A6"/>
    <w:rsid w:val="00D916A2"/>
    <w:rsid w:val="00D91CBA"/>
    <w:rsid w:val="00D926D3"/>
    <w:rsid w:val="00D92DBC"/>
    <w:rsid w:val="00D95E2F"/>
    <w:rsid w:val="00D97F80"/>
    <w:rsid w:val="00DA0177"/>
    <w:rsid w:val="00DA0EF0"/>
    <w:rsid w:val="00DA130B"/>
    <w:rsid w:val="00DA3DAD"/>
    <w:rsid w:val="00DA4214"/>
    <w:rsid w:val="00DA6C65"/>
    <w:rsid w:val="00DB0AD1"/>
    <w:rsid w:val="00DB23C1"/>
    <w:rsid w:val="00DB5CF5"/>
    <w:rsid w:val="00DB7C61"/>
    <w:rsid w:val="00DC3D65"/>
    <w:rsid w:val="00DC43A8"/>
    <w:rsid w:val="00DC49D2"/>
    <w:rsid w:val="00DC7513"/>
    <w:rsid w:val="00DD20EC"/>
    <w:rsid w:val="00DD21E9"/>
    <w:rsid w:val="00DD2446"/>
    <w:rsid w:val="00DE32D6"/>
    <w:rsid w:val="00DE4825"/>
    <w:rsid w:val="00DE63F7"/>
    <w:rsid w:val="00DE777D"/>
    <w:rsid w:val="00DE7F5F"/>
    <w:rsid w:val="00DF2A01"/>
    <w:rsid w:val="00DF2DBE"/>
    <w:rsid w:val="00DF4F87"/>
    <w:rsid w:val="00DF583A"/>
    <w:rsid w:val="00DF7FB3"/>
    <w:rsid w:val="00E004B9"/>
    <w:rsid w:val="00E02FD2"/>
    <w:rsid w:val="00E03DD1"/>
    <w:rsid w:val="00E03E59"/>
    <w:rsid w:val="00E05742"/>
    <w:rsid w:val="00E05FF9"/>
    <w:rsid w:val="00E066D8"/>
    <w:rsid w:val="00E120D3"/>
    <w:rsid w:val="00E133CD"/>
    <w:rsid w:val="00E137E4"/>
    <w:rsid w:val="00E15852"/>
    <w:rsid w:val="00E21116"/>
    <w:rsid w:val="00E234C9"/>
    <w:rsid w:val="00E25427"/>
    <w:rsid w:val="00E3307F"/>
    <w:rsid w:val="00E33AA3"/>
    <w:rsid w:val="00E34167"/>
    <w:rsid w:val="00E37D73"/>
    <w:rsid w:val="00E37E18"/>
    <w:rsid w:val="00E43861"/>
    <w:rsid w:val="00E44CD3"/>
    <w:rsid w:val="00E44EAB"/>
    <w:rsid w:val="00E47F9A"/>
    <w:rsid w:val="00E52E76"/>
    <w:rsid w:val="00E553D8"/>
    <w:rsid w:val="00E554B0"/>
    <w:rsid w:val="00E559ED"/>
    <w:rsid w:val="00E6000B"/>
    <w:rsid w:val="00E60960"/>
    <w:rsid w:val="00E61A14"/>
    <w:rsid w:val="00E62278"/>
    <w:rsid w:val="00E65B6B"/>
    <w:rsid w:val="00E65E3A"/>
    <w:rsid w:val="00E67F7F"/>
    <w:rsid w:val="00E71DE7"/>
    <w:rsid w:val="00E73379"/>
    <w:rsid w:val="00E74ECA"/>
    <w:rsid w:val="00E75ABD"/>
    <w:rsid w:val="00E77CA2"/>
    <w:rsid w:val="00E80B12"/>
    <w:rsid w:val="00E80EBE"/>
    <w:rsid w:val="00E81847"/>
    <w:rsid w:val="00E8216E"/>
    <w:rsid w:val="00E8356D"/>
    <w:rsid w:val="00E839E8"/>
    <w:rsid w:val="00E86673"/>
    <w:rsid w:val="00E86F5E"/>
    <w:rsid w:val="00E9024F"/>
    <w:rsid w:val="00E90290"/>
    <w:rsid w:val="00E91FB6"/>
    <w:rsid w:val="00E92099"/>
    <w:rsid w:val="00E933EE"/>
    <w:rsid w:val="00E93584"/>
    <w:rsid w:val="00E95A2E"/>
    <w:rsid w:val="00E95CCC"/>
    <w:rsid w:val="00E960A9"/>
    <w:rsid w:val="00E9758E"/>
    <w:rsid w:val="00EA13C1"/>
    <w:rsid w:val="00EA41D5"/>
    <w:rsid w:val="00EA4504"/>
    <w:rsid w:val="00EA5334"/>
    <w:rsid w:val="00EA5AB7"/>
    <w:rsid w:val="00EA5E12"/>
    <w:rsid w:val="00EA6C0D"/>
    <w:rsid w:val="00EA744F"/>
    <w:rsid w:val="00EB1E02"/>
    <w:rsid w:val="00EB3A97"/>
    <w:rsid w:val="00EB4931"/>
    <w:rsid w:val="00EB7252"/>
    <w:rsid w:val="00EB73C4"/>
    <w:rsid w:val="00EB7E02"/>
    <w:rsid w:val="00EC5412"/>
    <w:rsid w:val="00ED3137"/>
    <w:rsid w:val="00ED54AE"/>
    <w:rsid w:val="00ED637D"/>
    <w:rsid w:val="00EE00B2"/>
    <w:rsid w:val="00EE0929"/>
    <w:rsid w:val="00EE112E"/>
    <w:rsid w:val="00EE31C3"/>
    <w:rsid w:val="00EE52F7"/>
    <w:rsid w:val="00EE531C"/>
    <w:rsid w:val="00EE6562"/>
    <w:rsid w:val="00EF0847"/>
    <w:rsid w:val="00EF4B92"/>
    <w:rsid w:val="00F013EF"/>
    <w:rsid w:val="00F01D19"/>
    <w:rsid w:val="00F02176"/>
    <w:rsid w:val="00F02983"/>
    <w:rsid w:val="00F02E4E"/>
    <w:rsid w:val="00F059D0"/>
    <w:rsid w:val="00F07043"/>
    <w:rsid w:val="00F13660"/>
    <w:rsid w:val="00F13DDB"/>
    <w:rsid w:val="00F16EC0"/>
    <w:rsid w:val="00F21132"/>
    <w:rsid w:val="00F251A0"/>
    <w:rsid w:val="00F25CDC"/>
    <w:rsid w:val="00F261CF"/>
    <w:rsid w:val="00F2659C"/>
    <w:rsid w:val="00F27599"/>
    <w:rsid w:val="00F30D89"/>
    <w:rsid w:val="00F340E0"/>
    <w:rsid w:val="00F35399"/>
    <w:rsid w:val="00F3550E"/>
    <w:rsid w:val="00F435E4"/>
    <w:rsid w:val="00F43766"/>
    <w:rsid w:val="00F43DEE"/>
    <w:rsid w:val="00F44F33"/>
    <w:rsid w:val="00F54E0B"/>
    <w:rsid w:val="00F61F25"/>
    <w:rsid w:val="00F645CE"/>
    <w:rsid w:val="00F653BD"/>
    <w:rsid w:val="00F65955"/>
    <w:rsid w:val="00F668BC"/>
    <w:rsid w:val="00F679A2"/>
    <w:rsid w:val="00F70E2C"/>
    <w:rsid w:val="00F728C3"/>
    <w:rsid w:val="00F73941"/>
    <w:rsid w:val="00F74093"/>
    <w:rsid w:val="00F76D4D"/>
    <w:rsid w:val="00F76DFC"/>
    <w:rsid w:val="00F7710E"/>
    <w:rsid w:val="00F77893"/>
    <w:rsid w:val="00F81A63"/>
    <w:rsid w:val="00F827AF"/>
    <w:rsid w:val="00F91FF1"/>
    <w:rsid w:val="00F92391"/>
    <w:rsid w:val="00F94509"/>
    <w:rsid w:val="00F951CB"/>
    <w:rsid w:val="00F95612"/>
    <w:rsid w:val="00F95EF3"/>
    <w:rsid w:val="00F975F9"/>
    <w:rsid w:val="00FA11FB"/>
    <w:rsid w:val="00FA1C58"/>
    <w:rsid w:val="00FA370E"/>
    <w:rsid w:val="00FA44B1"/>
    <w:rsid w:val="00FA4F3F"/>
    <w:rsid w:val="00FA72AE"/>
    <w:rsid w:val="00FB2156"/>
    <w:rsid w:val="00FB55C1"/>
    <w:rsid w:val="00FB6925"/>
    <w:rsid w:val="00FB701A"/>
    <w:rsid w:val="00FB75EC"/>
    <w:rsid w:val="00FB7742"/>
    <w:rsid w:val="00FC2111"/>
    <w:rsid w:val="00FC4552"/>
    <w:rsid w:val="00FD0B31"/>
    <w:rsid w:val="00FD6839"/>
    <w:rsid w:val="00FD6D8B"/>
    <w:rsid w:val="00FE0E3C"/>
    <w:rsid w:val="00FE1419"/>
    <w:rsid w:val="00FE63B6"/>
    <w:rsid w:val="00FE7696"/>
    <w:rsid w:val="00FF0D82"/>
    <w:rsid w:val="00FF17BC"/>
    <w:rsid w:val="00FF2050"/>
    <w:rsid w:val="00FF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9B9CAF"/>
  <w15:docId w15:val="{9397B0EC-20C9-47F6-A1D1-25942C5B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B243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A5E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EA5E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EA5E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</w:rPr>
  </w:style>
  <w:style w:type="paragraph" w:customStyle="1" w:styleId="ConsPlusTextList">
    <w:name w:val="ConsPlusTextList"/>
    <w:rsid w:val="00EA5E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0"/>
    <w:link w:val="a5"/>
    <w:uiPriority w:val="99"/>
    <w:semiHidden/>
    <w:unhideWhenUsed/>
    <w:rsid w:val="00BC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C0083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B6B8E"/>
    <w:pPr>
      <w:numPr>
        <w:numId w:val="1"/>
      </w:numPr>
      <w:contextualSpacing/>
    </w:pPr>
  </w:style>
  <w:style w:type="paragraph" w:customStyle="1" w:styleId="1">
    <w:name w:val="заголовок 1"/>
    <w:basedOn w:val="a0"/>
    <w:next w:val="a0"/>
    <w:rsid w:val="001C7559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uiPriority w:val="1"/>
    <w:qFormat/>
    <w:rsid w:val="00833644"/>
    <w:pPr>
      <w:spacing w:after="0" w:line="240" w:lineRule="auto"/>
    </w:pPr>
  </w:style>
  <w:style w:type="paragraph" w:styleId="a7">
    <w:name w:val="List Paragraph"/>
    <w:basedOn w:val="a0"/>
    <w:uiPriority w:val="34"/>
    <w:qFormat/>
    <w:rsid w:val="00FE63B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8">
    <w:name w:val="Table Grid"/>
    <w:basedOn w:val="a2"/>
    <w:uiPriority w:val="59"/>
    <w:rsid w:val="00EB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link w:val="aa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116839"/>
  </w:style>
  <w:style w:type="paragraph" w:styleId="ab">
    <w:name w:val="footer"/>
    <w:basedOn w:val="a0"/>
    <w:link w:val="ac"/>
    <w:uiPriority w:val="99"/>
    <w:unhideWhenUsed/>
    <w:rsid w:val="001168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116839"/>
  </w:style>
  <w:style w:type="character" w:customStyle="1" w:styleId="4">
    <w:name w:val="Основной текст (4)_"/>
    <w:basedOn w:val="a1"/>
    <w:link w:val="40"/>
    <w:locked/>
    <w:rsid w:val="009F6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9F6E9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footnote text"/>
    <w:basedOn w:val="a0"/>
    <w:link w:val="ae"/>
    <w:uiPriority w:val="99"/>
    <w:semiHidden/>
    <w:unhideWhenUsed/>
    <w:rsid w:val="00F340E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semiHidden/>
    <w:rsid w:val="00F340E0"/>
    <w:rPr>
      <w:sz w:val="20"/>
      <w:szCs w:val="20"/>
    </w:rPr>
  </w:style>
  <w:style w:type="character" w:customStyle="1" w:styleId="af">
    <w:name w:val="Символ сноски"/>
    <w:uiPriority w:val="99"/>
    <w:unhideWhenUsed/>
    <w:qFormat/>
    <w:rsid w:val="00F340E0"/>
    <w:rPr>
      <w:rFonts w:cs="Times New Roman"/>
      <w:vertAlign w:val="superscript"/>
    </w:rPr>
  </w:style>
  <w:style w:type="table" w:customStyle="1" w:styleId="10">
    <w:name w:val="Сетка таблицы1"/>
    <w:basedOn w:val="a2"/>
    <w:next w:val="a8"/>
    <w:uiPriority w:val="59"/>
    <w:rsid w:val="00636B44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Hyperlink"/>
    <w:basedOn w:val="a1"/>
    <w:uiPriority w:val="99"/>
    <w:unhideWhenUsed/>
    <w:rsid w:val="006A253E"/>
    <w:rPr>
      <w:color w:val="0000FF" w:themeColor="hyperlink"/>
      <w:u w:val="single"/>
    </w:rPr>
  </w:style>
  <w:style w:type="paragraph" w:customStyle="1" w:styleId="docdata">
    <w:name w:val="docdata"/>
    <w:aliases w:val="docy,v5,6302,bqiaagaaeyqcaaagiaiaaamieaaabb8vaaaaaaaaaaaaaaaaaaaaaaaaaaaaaaaaaaaaaaaaaaaaaaaaaaaaaaaaaaaaaaaaaaaaaaaaaaaaaaaaaaaaaaaaaaaaaaaaaaaaaaaaaaaaaaaaaaaaaaaaaaaaaaaaaaaaaaaaaaaaaaaaaaaaaaaaaaaaaaaaaaaaaaaaaaaaaaaaaaaaaaaaaaaaaaaaaaaaaaaa"/>
    <w:basedOn w:val="a0"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0"/>
    <w:uiPriority w:val="99"/>
    <w:semiHidden/>
    <w:unhideWhenUsed/>
    <w:rsid w:val="002F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sid w:val="00F16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1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6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4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8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1304625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BCD8F-9012-4A6C-8039-D1FC2603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24</Pages>
  <Words>5045</Words>
  <Characters>28757</Characters>
  <Application>Microsoft Office Word</Application>
  <DocSecurity>0</DocSecurity>
  <Lines>239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USN Team</Company>
  <LinksUpToDate>false</LinksUpToDate>
  <CharactersWithSpaces>33735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63</cp:revision>
  <cp:lastPrinted>2026-01-28T08:29:00Z</cp:lastPrinted>
  <dcterms:created xsi:type="dcterms:W3CDTF">2025-12-02T05:24:00Z</dcterms:created>
  <dcterms:modified xsi:type="dcterms:W3CDTF">2026-01-28T11:53:00Z</dcterms:modified>
</cp:coreProperties>
</file>